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6F33D" w14:textId="77777777" w:rsidR="00DE59E1" w:rsidRPr="00F87993" w:rsidRDefault="00DE59E1" w:rsidP="00F87993">
      <w:pPr>
        <w:spacing w:after="0" w:line="240" w:lineRule="auto"/>
        <w:ind w:left="5245" w:firstLine="6"/>
        <w:jc w:val="center"/>
        <w:rPr>
          <w:rFonts w:ascii="Times New Roman" w:hAnsi="Times New Roman" w:cs="Times New Roman"/>
          <w:sz w:val="24"/>
          <w:szCs w:val="24"/>
          <w:lang w:val="uz-Cyrl-UZ"/>
        </w:rPr>
      </w:pPr>
      <w:r w:rsidRPr="00F87993">
        <w:rPr>
          <w:rFonts w:ascii="Times New Roman" w:hAnsi="Times New Roman" w:cs="Times New Roman"/>
          <w:sz w:val="24"/>
          <w:szCs w:val="24"/>
          <w:lang w:val="uz-Cyrl-UZ"/>
        </w:rPr>
        <w:t>Приложение</w:t>
      </w:r>
    </w:p>
    <w:p w14:paraId="7A4E2514" w14:textId="25213145" w:rsidR="00DE59E1" w:rsidRPr="00F87993" w:rsidRDefault="00DE59E1" w:rsidP="00F87993">
      <w:pPr>
        <w:spacing w:after="0" w:line="240" w:lineRule="auto"/>
        <w:ind w:left="5245" w:firstLine="6"/>
        <w:jc w:val="center"/>
        <w:rPr>
          <w:rFonts w:ascii="Times New Roman" w:hAnsi="Times New Roman" w:cs="Times New Roman"/>
          <w:sz w:val="24"/>
          <w:szCs w:val="24"/>
          <w:lang w:val="uz-Cyrl-UZ"/>
        </w:rPr>
      </w:pPr>
      <w:r w:rsidRPr="00F87993">
        <w:rPr>
          <w:rFonts w:ascii="Times New Roman" w:hAnsi="Times New Roman" w:cs="Times New Roman"/>
          <w:sz w:val="24"/>
          <w:szCs w:val="24"/>
          <w:lang w:val="uz-Cyrl-UZ"/>
        </w:rPr>
        <w:t xml:space="preserve">к </w:t>
      </w:r>
      <w:r w:rsidR="00A722FA" w:rsidRPr="00F87993">
        <w:rPr>
          <w:rFonts w:ascii="Times New Roman" w:hAnsi="Times New Roman" w:cs="Times New Roman"/>
          <w:sz w:val="24"/>
          <w:szCs w:val="24"/>
          <w:lang w:val="uz-Cyrl-UZ"/>
        </w:rPr>
        <w:t xml:space="preserve">постановлению </w:t>
      </w:r>
      <w:r w:rsidRPr="00F87993">
        <w:rPr>
          <w:rFonts w:ascii="Times New Roman" w:hAnsi="Times New Roman" w:cs="Times New Roman"/>
          <w:sz w:val="24"/>
          <w:szCs w:val="24"/>
          <w:lang w:val="uz-Cyrl-UZ"/>
        </w:rPr>
        <w:t>Центральной</w:t>
      </w:r>
    </w:p>
    <w:p w14:paraId="22F159C4" w14:textId="77777777" w:rsidR="00DE59E1" w:rsidRPr="00F87993" w:rsidRDefault="00DE59E1" w:rsidP="00F87993">
      <w:pPr>
        <w:spacing w:after="0" w:line="240" w:lineRule="auto"/>
        <w:ind w:left="5245" w:firstLine="6"/>
        <w:jc w:val="center"/>
        <w:rPr>
          <w:rFonts w:ascii="Times New Roman" w:hAnsi="Times New Roman" w:cs="Times New Roman"/>
          <w:sz w:val="24"/>
          <w:szCs w:val="24"/>
          <w:lang w:val="uz-Cyrl-UZ"/>
        </w:rPr>
      </w:pPr>
      <w:r w:rsidRPr="00F87993">
        <w:rPr>
          <w:rFonts w:ascii="Times New Roman" w:hAnsi="Times New Roman" w:cs="Times New Roman"/>
          <w:sz w:val="24"/>
          <w:szCs w:val="24"/>
          <w:lang w:val="uz-Cyrl-UZ"/>
        </w:rPr>
        <w:t>избирательной комиссии</w:t>
      </w:r>
    </w:p>
    <w:p w14:paraId="200D8474" w14:textId="77777777" w:rsidR="00DE59E1" w:rsidRPr="00F87993" w:rsidRDefault="00DE59E1" w:rsidP="00F87993">
      <w:pPr>
        <w:spacing w:after="0" w:line="240" w:lineRule="auto"/>
        <w:ind w:left="5245" w:firstLine="6"/>
        <w:jc w:val="center"/>
        <w:rPr>
          <w:rFonts w:ascii="Times New Roman" w:hAnsi="Times New Roman" w:cs="Times New Roman"/>
          <w:sz w:val="24"/>
          <w:szCs w:val="24"/>
          <w:lang w:val="uz-Cyrl-UZ"/>
        </w:rPr>
      </w:pPr>
      <w:r w:rsidRPr="00F87993">
        <w:rPr>
          <w:rFonts w:ascii="Times New Roman" w:hAnsi="Times New Roman" w:cs="Times New Roman"/>
          <w:sz w:val="24"/>
          <w:szCs w:val="24"/>
          <w:lang w:val="uz-Cyrl-UZ"/>
        </w:rPr>
        <w:t xml:space="preserve">Республики Узбекистан </w:t>
      </w:r>
    </w:p>
    <w:p w14:paraId="419F1E39" w14:textId="1CAD6B6C" w:rsidR="00DE59E1" w:rsidRPr="00F87993" w:rsidRDefault="00DE59E1" w:rsidP="00F87993">
      <w:pPr>
        <w:spacing w:after="0" w:line="240" w:lineRule="auto"/>
        <w:ind w:left="5245" w:firstLine="6"/>
        <w:jc w:val="center"/>
        <w:rPr>
          <w:rFonts w:ascii="Times New Roman" w:hAnsi="Times New Roman" w:cs="Times New Roman"/>
          <w:sz w:val="24"/>
          <w:szCs w:val="24"/>
        </w:rPr>
      </w:pPr>
      <w:r w:rsidRPr="00F87993">
        <w:rPr>
          <w:rFonts w:ascii="Times New Roman" w:hAnsi="Times New Roman" w:cs="Times New Roman"/>
          <w:sz w:val="24"/>
          <w:szCs w:val="24"/>
          <w:lang w:val="uz-Cyrl-UZ"/>
        </w:rPr>
        <w:t>от 2 июля 2024 года №1343</w:t>
      </w:r>
    </w:p>
    <w:p w14:paraId="10879460" w14:textId="77777777" w:rsidR="00DE59E1" w:rsidRPr="00F87993" w:rsidRDefault="00DE59E1" w:rsidP="00F87993">
      <w:pPr>
        <w:spacing w:after="0" w:line="240" w:lineRule="auto"/>
        <w:ind w:left="4956" w:firstLine="6"/>
        <w:jc w:val="center"/>
        <w:rPr>
          <w:rFonts w:ascii="Times New Roman" w:hAnsi="Times New Roman" w:cs="Times New Roman"/>
          <w:sz w:val="28"/>
          <w:szCs w:val="28"/>
        </w:rPr>
      </w:pPr>
    </w:p>
    <w:p w14:paraId="16F79F76" w14:textId="5E60EBE1" w:rsidR="00CD259F" w:rsidRPr="00F87993" w:rsidRDefault="00CD259F" w:rsidP="00F87993">
      <w:pPr>
        <w:spacing w:after="0" w:line="288" w:lineRule="auto"/>
        <w:jc w:val="center"/>
        <w:rPr>
          <w:rFonts w:ascii="Times New Roman" w:hAnsi="Times New Roman" w:cs="Times New Roman"/>
          <w:sz w:val="28"/>
          <w:szCs w:val="28"/>
          <w:lang w:val="uz-Cyrl-UZ"/>
        </w:rPr>
      </w:pPr>
    </w:p>
    <w:p w14:paraId="355D0640" w14:textId="77777777" w:rsidR="008C4D72" w:rsidRDefault="00DE59E1" w:rsidP="008C4D72">
      <w:pPr>
        <w:spacing w:before="120" w:after="0" w:line="240" w:lineRule="auto"/>
        <w:jc w:val="center"/>
        <w:rPr>
          <w:rFonts w:ascii="Times New Roman" w:hAnsi="Times New Roman" w:cs="Times New Roman"/>
          <w:b/>
          <w:sz w:val="28"/>
          <w:szCs w:val="28"/>
          <w:lang w:val="uz-Cyrl-UZ"/>
        </w:rPr>
      </w:pPr>
      <w:r w:rsidRPr="00F87993">
        <w:rPr>
          <w:rFonts w:ascii="Times New Roman" w:hAnsi="Times New Roman" w:cs="Times New Roman"/>
          <w:b/>
          <w:sz w:val="28"/>
          <w:szCs w:val="28"/>
          <w:lang w:val="uz-Cyrl-UZ"/>
        </w:rPr>
        <w:t>Положение о порядке организации и проведения голосования</w:t>
      </w:r>
    </w:p>
    <w:p w14:paraId="0EDB5F2D" w14:textId="386E22FB" w:rsidR="00A63B58" w:rsidRPr="00F87993" w:rsidRDefault="00DE59E1" w:rsidP="008C4D72">
      <w:pPr>
        <w:spacing w:after="120" w:line="240" w:lineRule="auto"/>
        <w:jc w:val="center"/>
        <w:rPr>
          <w:rFonts w:ascii="Times New Roman" w:hAnsi="Times New Roman" w:cs="Times New Roman"/>
          <w:b/>
          <w:sz w:val="28"/>
          <w:szCs w:val="28"/>
          <w:lang w:val="uz-Cyrl-UZ"/>
        </w:rPr>
      </w:pPr>
      <w:r w:rsidRPr="00F87993">
        <w:rPr>
          <w:rFonts w:ascii="Times New Roman" w:hAnsi="Times New Roman" w:cs="Times New Roman"/>
          <w:b/>
          <w:sz w:val="28"/>
          <w:szCs w:val="28"/>
          <w:lang w:val="uz-Cyrl-UZ"/>
        </w:rPr>
        <w:t>на выборах депутатов Законодательной палаты Олий Мажлиса Республики Узбекистан, депутатов областных, районных и городских Кенгашей народных депутатов</w:t>
      </w:r>
    </w:p>
    <w:p w14:paraId="16195C32" w14:textId="729C2B1E" w:rsidR="00CE531F" w:rsidRPr="00F87993" w:rsidRDefault="00CE531F" w:rsidP="00F87993">
      <w:pPr>
        <w:spacing w:before="120" w:after="120" w:line="240" w:lineRule="auto"/>
        <w:jc w:val="center"/>
        <w:rPr>
          <w:rFonts w:ascii="Times New Roman" w:hAnsi="Times New Roman" w:cs="Times New Roman"/>
          <w:b/>
          <w:sz w:val="28"/>
          <w:szCs w:val="28"/>
          <w:lang w:val="uz-Cyrl-UZ"/>
        </w:rPr>
      </w:pPr>
    </w:p>
    <w:p w14:paraId="38796B58" w14:textId="77777777" w:rsidR="00A9018D" w:rsidRPr="00A9018D" w:rsidRDefault="00A9018D" w:rsidP="00A9018D">
      <w:pPr>
        <w:spacing w:before="240" w:after="120" w:line="288" w:lineRule="auto"/>
        <w:jc w:val="center"/>
        <w:rPr>
          <w:rFonts w:ascii="Times New Roman" w:hAnsi="Times New Roman" w:cs="Times New Roman"/>
          <w:b/>
          <w:bCs/>
          <w:sz w:val="28"/>
          <w:szCs w:val="28"/>
          <w:lang w:val="uz-Cyrl-UZ"/>
        </w:rPr>
      </w:pPr>
      <w:r w:rsidRPr="00A9018D">
        <w:rPr>
          <w:rFonts w:ascii="Times New Roman" w:hAnsi="Times New Roman" w:cs="Times New Roman"/>
          <w:b/>
          <w:bCs/>
          <w:sz w:val="28"/>
          <w:szCs w:val="28"/>
          <w:lang w:val="uz-Cyrl-UZ"/>
        </w:rPr>
        <w:t>Глава 1. Общие положения</w:t>
      </w:r>
    </w:p>
    <w:p w14:paraId="2517E224" w14:textId="08EA648C" w:rsidR="00A9018D" w:rsidRPr="00A9018D" w:rsidRDefault="00A9018D" w:rsidP="00A9018D">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w:t>
      </w:r>
      <w:r>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Настоящее Положение в соответствии с Избирательным кодексом Республики Узбекистан (далее</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Избирательный кодекс) определяет порядок оснащения избирательных комиссий помещения для голосования, составления списков избирателей, обеспечения избирательными бюллетенями, организации и проведения голосования и определения результатов выборов по выборам депутатов Законодательной палаты Олий Мажлиса Республики Узбекистан (далее</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Законодательная палата), депутатов областных, районных и городских Кенгашей народных депутатов (далее</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местные Кенгаши).</w:t>
      </w:r>
    </w:p>
    <w:p w14:paraId="4EDEA75C" w14:textId="4D085D4C" w:rsidR="00A9018D" w:rsidRDefault="00A9018D" w:rsidP="00A9018D">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2.</w:t>
      </w:r>
      <w:r>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Организацию и проведение выборов депутатов Законодательной палаты, местных Кенгашей осуществляют следующие избирательные комиссии:</w:t>
      </w:r>
    </w:p>
    <w:p w14:paraId="2E9B9D99" w14:textId="5003B3EE" w:rsidR="00A9018D" w:rsidRPr="00A9018D" w:rsidRDefault="00A9018D" w:rsidP="00A9018D">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Центральная избирательная комиссия Республики Узбекистан (далее</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Центральная избирательная комиссия);</w:t>
      </w:r>
    </w:p>
    <w:p w14:paraId="639B3DF7" w14:textId="77777777" w:rsidR="00A9018D" w:rsidRPr="00A9018D" w:rsidRDefault="00A9018D" w:rsidP="00A9018D">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территориальные избирательные комиссии областей и города Ташкента (далее – территориальная избирательная комиссия);</w:t>
      </w:r>
    </w:p>
    <w:p w14:paraId="55A526B6" w14:textId="77777777" w:rsidR="00A9018D" w:rsidRPr="00A9018D" w:rsidRDefault="00A9018D" w:rsidP="00A9018D">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районные, городские избирательные комиссии;</w:t>
      </w:r>
    </w:p>
    <w:p w14:paraId="3BCB093B" w14:textId="02FA2C58" w:rsidR="00A9018D" w:rsidRPr="00A9018D" w:rsidRDefault="00A9018D" w:rsidP="00A9018D">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окружные избирательные комиссии по проведению выборов областного и Ташкентского городского Кенгашей народных депутатов (далее</w:t>
      </w:r>
      <w:r>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окружная избирательная комиссия);</w:t>
      </w:r>
    </w:p>
    <w:p w14:paraId="772DF299" w14:textId="77777777" w:rsidR="00A9018D" w:rsidRPr="00A9018D" w:rsidRDefault="00A9018D" w:rsidP="00A9018D">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участковые избирательные комиссии.</w:t>
      </w:r>
    </w:p>
    <w:p w14:paraId="38C0D370" w14:textId="5B2C3A18" w:rsidR="00A9018D" w:rsidRPr="00A9018D" w:rsidRDefault="00A9018D" w:rsidP="00A9018D">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3.</w:t>
      </w:r>
      <w:r>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Избирательные комиссии и их члены осуществляют свою деятельность независимо от каких бы то ни было государственных органов, общественных объединений и должностных лиц.</w:t>
      </w:r>
    </w:p>
    <w:p w14:paraId="587C5344" w14:textId="77777777" w:rsidR="00A9018D" w:rsidRPr="00A9018D" w:rsidRDefault="00A9018D" w:rsidP="00A9018D">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Вмешательство в деятельность избирательных комиссий не допускается и влечет за собой ответственность в соответствии с законом.</w:t>
      </w:r>
    </w:p>
    <w:p w14:paraId="349340E7" w14:textId="3D35C843" w:rsidR="00A9018D" w:rsidRPr="00A9018D" w:rsidRDefault="00A9018D" w:rsidP="00A9018D">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4.</w:t>
      </w:r>
      <w:r>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 xml:space="preserve">Избирательные комиссии принимают необходимые меры по обеспечению кандидатам, политическим партиям равных условий для проведения избирательной кампании, честности голосования и </w:t>
      </w:r>
      <w:r>
        <w:rPr>
          <w:rFonts w:ascii="Times New Roman" w:hAnsi="Times New Roman" w:cs="Times New Roman"/>
          <w:bCs/>
          <w:sz w:val="28"/>
          <w:szCs w:val="28"/>
          <w:lang w:val="uz-Cyrl-UZ"/>
        </w:rPr>
        <w:t>подведения итогов выборов.</w:t>
      </w:r>
    </w:p>
    <w:p w14:paraId="102DB8A9" w14:textId="14789F1F" w:rsidR="00A9018D" w:rsidRPr="00A9018D" w:rsidRDefault="00A9018D" w:rsidP="00A9018D">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5.</w:t>
      </w:r>
      <w:r>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Центральная избирательная комиссия Республики Каракалпакстан осуществляет предусмотренные настоящим Положением полномочия территориальной избирательной комиссии по подготовке и проведению выборов депутатов Законодательной палаты и их проведением на территории Республики Каракалпакстан.</w:t>
      </w:r>
    </w:p>
    <w:p w14:paraId="4511DD99" w14:textId="77777777" w:rsidR="00A9018D" w:rsidRPr="00A9018D" w:rsidRDefault="00A9018D" w:rsidP="000B4800">
      <w:pPr>
        <w:spacing w:before="240" w:after="120" w:line="288" w:lineRule="auto"/>
        <w:ind w:left="708"/>
        <w:jc w:val="center"/>
        <w:rPr>
          <w:rFonts w:ascii="Times New Roman" w:hAnsi="Times New Roman" w:cs="Times New Roman"/>
          <w:b/>
          <w:bCs/>
          <w:sz w:val="28"/>
          <w:szCs w:val="28"/>
          <w:lang w:val="uz-Cyrl-UZ"/>
        </w:rPr>
      </w:pPr>
      <w:r w:rsidRPr="00A9018D">
        <w:rPr>
          <w:rFonts w:ascii="Times New Roman" w:hAnsi="Times New Roman" w:cs="Times New Roman"/>
          <w:b/>
          <w:bCs/>
          <w:sz w:val="28"/>
          <w:szCs w:val="28"/>
          <w:lang w:val="uz-Cyrl-UZ"/>
        </w:rPr>
        <w:t>Глава 2. Организационные мероприятия по подготовке к выборам. Требования к оснащению здания и помещения для голосования</w:t>
      </w:r>
    </w:p>
    <w:p w14:paraId="596F04E2" w14:textId="2D1EFE6A" w:rsidR="00A9018D" w:rsidRPr="00A9018D" w:rsidRDefault="00A9018D" w:rsidP="00A9018D">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6.</w:t>
      </w:r>
      <w:r>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Подготовка к выборам осуществляется избирательными комиссиями в соответствии с законодательством.</w:t>
      </w:r>
    </w:p>
    <w:p w14:paraId="131B24D3" w14:textId="77777777" w:rsidR="00A9018D" w:rsidRPr="00A9018D" w:rsidRDefault="00A9018D" w:rsidP="00A9018D">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Государственные органы и органы общественных объединений, предприятия, учреждения, организации, должностные лица обязаны содействовать избирательным комиссиям в осуществлении ими своих полномочий, предоставлять необходимые для их работы сведения.</w:t>
      </w:r>
    </w:p>
    <w:p w14:paraId="13607A83" w14:textId="594927ED" w:rsidR="00A9018D" w:rsidRPr="00A9018D" w:rsidRDefault="00A9018D" w:rsidP="00A9018D">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7.</w:t>
      </w:r>
      <w:r>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Государственные органы, предприятия, учреждения, организации обязаны бесплатно предоставлять в распоряжение избирательных комиссий помещения и оборудование, необходимые для организации и проведения голосования на избирательных участках.</w:t>
      </w:r>
    </w:p>
    <w:p w14:paraId="7748AE7B" w14:textId="77777777" w:rsidR="00A9018D" w:rsidRPr="00A9018D" w:rsidRDefault="00A9018D" w:rsidP="000B4800">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Хокимияты районов и городов не менее чем за одиннадцать дней до выборов предоставляют избирательным комиссиям здания и помещения для голосования, оборудованные надлежащим образом.</w:t>
      </w:r>
    </w:p>
    <w:p w14:paraId="3A5A9C0C" w14:textId="79F78216" w:rsidR="00A9018D" w:rsidRPr="00A9018D" w:rsidRDefault="00A9018D" w:rsidP="00A9018D">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8.</w:t>
      </w:r>
      <w:r>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Избирательные комиссии обеспечивают оснащение помещений для голосования кабинами или комнатами для тайного голосования и избирательными урнами, а также другим оборудованием для организации и проведения голосования в соответствии с приложениями №№1 – 3 к настоящему Положению.</w:t>
      </w:r>
    </w:p>
    <w:p w14:paraId="41213979" w14:textId="7BABC784" w:rsidR="00A9018D" w:rsidRPr="00A9018D" w:rsidRDefault="00A9018D" w:rsidP="00A9018D">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9.</w:t>
      </w:r>
      <w:r>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Помещения для голосования</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 xml:space="preserve">это специально отведенные места, в которых должно быть оборудовано достаточное количество кабин или комнат для тайного голосования, выделены места для выдачи избирательных бюллетеней, а также установлены избирательные урны. Избирательные урны устанавливаются таким образом, чтобы голосующие при подходе к ним </w:t>
      </w:r>
      <w:r w:rsidRPr="00A9018D">
        <w:rPr>
          <w:rFonts w:ascii="Times New Roman" w:hAnsi="Times New Roman" w:cs="Times New Roman"/>
          <w:bCs/>
          <w:sz w:val="28"/>
          <w:szCs w:val="28"/>
          <w:lang w:val="uz-Cyrl-UZ"/>
        </w:rPr>
        <w:lastRenderedPageBreak/>
        <w:t>обязательно проходили через кабины или комнаты для тайного голосования. В помещении для голосования запрещается проведение каких-либо других политических акций. Ответственность за оборудование помещений и поддержание в них необходимого порядка несет участковая избирательная комиссия.</w:t>
      </w:r>
    </w:p>
    <w:p w14:paraId="32A6AAE1" w14:textId="12414FDD"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10.</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Помещения, в которых расположены участковые избирательные комиссии, а также помещения для голосования должны быть оснащены соответствующим образом и иметь:</w:t>
      </w:r>
    </w:p>
    <w:p w14:paraId="3EF63E00"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Государственный флаг Республики Узбекистан (над зданием и в помещении);</w:t>
      </w:r>
    </w:p>
    <w:p w14:paraId="07B54BB0"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Государственный герб Республики Узбекистан (в помещении);</w:t>
      </w:r>
    </w:p>
    <w:p w14:paraId="51254F91"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вывеску с указанием порядкового номера избирательного участка (приложение №4);</w:t>
      </w:r>
    </w:p>
    <w:p w14:paraId="1F6A4319"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светлую и просторную комнату для голосования;</w:t>
      </w:r>
    </w:p>
    <w:p w14:paraId="4A9CCC41"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запираемый сейф или металлический шкаф;</w:t>
      </w:r>
    </w:p>
    <w:p w14:paraId="7C54BFF6"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кабины для тайного голосования (при общем количестве избирателей по участку до 1000 человек – не менее 2-х кабин, для избирателей до 2000 человек – не менее 3-х кабин, для избирателей до 3000 человек – не менее 4-х кабин) предоставляются с письменными принадлежностями и освещением (при необходимости устанавливается свет);</w:t>
      </w:r>
    </w:p>
    <w:p w14:paraId="5A554537"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необходимости, специально оборудованные кабины для тайного голосования лиц с ограниченными физическими возможностями;</w:t>
      </w:r>
    </w:p>
    <w:p w14:paraId="144D2AC5"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стационарную избирательную урну;</w:t>
      </w:r>
    </w:p>
    <w:p w14:paraId="6F6E8E99"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переносную избирательную урну;</w:t>
      </w:r>
    </w:p>
    <w:p w14:paraId="7F6164E9"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одноразовые пластиковые пломбы (далее – пломбы) в количестве 9 штук (из них 4 штуки – для стационарной избирательной урны, 2 штуки – для переносной избирательной урны, 1 штука – для мешка, 2 штуки – запасные);</w:t>
      </w:r>
    </w:p>
    <w:p w14:paraId="56693D0C" w14:textId="77777777" w:rsidR="00A9018D" w:rsidRPr="00A9018D" w:rsidRDefault="00A9018D" w:rsidP="00A9018D">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печать участковой избирательной комиссии;</w:t>
      </w:r>
    </w:p>
    <w:p w14:paraId="1E57DFAF"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необходимую мебель, средства оргтехники (компьютер, принтер, сканер, копировальный аппарат, UPS), телефон, телевизор;</w:t>
      </w:r>
    </w:p>
    <w:p w14:paraId="2C2D0CC0" w14:textId="4E60925A"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не менее двух компьютеров, отвечающих требованиям Информационной системы управления избирательным процессом (далее</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ИСУИП), и необходимое для них оборудование (принтер, сканер, UPS и другие), а также бесперебойное соединение с интернетом;</w:t>
      </w:r>
    </w:p>
    <w:p w14:paraId="574EE2DD" w14:textId="32A5E242"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отдельные места для наблюдателей от политических партий, органов самоуправления граждан, других государств и международных организаций (далее</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наблюдатели);</w:t>
      </w:r>
    </w:p>
    <w:p w14:paraId="08620C35"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противопожарные средства.</w:t>
      </w:r>
    </w:p>
    <w:p w14:paraId="347B1184"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Здание, в котором расположена участковая избирательная комиссия, и дорожки, ведущие к нему, должны быть ухоженными и отремонтированными, на них должны быть установлены осветительные приборы.</w:t>
      </w:r>
    </w:p>
    <w:p w14:paraId="705BBAA2" w14:textId="4801FD9E"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11.</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Места выдачи избирательных бюллетеней, кабины для тайного голосования, избирательные урны в помещениях для голосования должны быть видны одновременно всем членам избирательной комиссии и наблюдателям.</w:t>
      </w:r>
    </w:p>
    <w:p w14:paraId="0A13D636" w14:textId="77777777" w:rsidR="00A9018D" w:rsidRPr="00A9018D" w:rsidRDefault="00A9018D" w:rsidP="00082FB7">
      <w:pPr>
        <w:spacing w:after="12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На столах или стенах за членами участковой избирательной комиссии, ответственными за выдачу избирательных бюллетеней, должны быть установлены знаки в алфавитном порядке либо с порядковым номером избирателя в списке избирателей. (Например: A-Г, Д-З или 1-500, 501-1000 и так далее).</w:t>
      </w:r>
    </w:p>
    <w:p w14:paraId="360D84BF" w14:textId="77777777" w:rsidR="00A9018D" w:rsidRPr="00A9018D" w:rsidRDefault="00A9018D" w:rsidP="00A9018D">
      <w:pPr>
        <w:spacing w:after="120" w:line="288" w:lineRule="auto"/>
        <w:jc w:val="center"/>
        <w:rPr>
          <w:rFonts w:ascii="Times New Roman" w:hAnsi="Times New Roman" w:cs="Times New Roman"/>
          <w:b/>
          <w:bCs/>
          <w:sz w:val="28"/>
          <w:szCs w:val="28"/>
          <w:lang w:val="uz-Cyrl-UZ"/>
        </w:rPr>
      </w:pPr>
      <w:r w:rsidRPr="00A9018D">
        <w:rPr>
          <w:rFonts w:ascii="Times New Roman" w:hAnsi="Times New Roman" w:cs="Times New Roman"/>
          <w:b/>
          <w:bCs/>
          <w:sz w:val="28"/>
          <w:szCs w:val="28"/>
          <w:lang w:val="uz-Cyrl-UZ"/>
        </w:rPr>
        <w:t>Глава 3. Организационные мероприятия по обеспечению информированности граждан</w:t>
      </w:r>
    </w:p>
    <w:p w14:paraId="3FAA76E4" w14:textId="28F9955B"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12.</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Избирательные комиссии информируют граждан о своей работе, об образовании избирательных округов, участков, о составе избирательных комиссий, их местонахождении и времени работы, знакомят со списками избирателей, переченем участвующих в выборах политических партий, сообщают сведения о кандидатах в депутаты Законодательной палаты, депутаты местных Кенгашей, а также об итогах голосования и выборов.</w:t>
      </w:r>
    </w:p>
    <w:p w14:paraId="099FEB10" w14:textId="707428A3"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13.</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Стенды, на которых размещается информация, касающаяся подготовки и проведения выборов должны содержать:</w:t>
      </w:r>
    </w:p>
    <w:p w14:paraId="57097D4F"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плакат, посвященный дате выборов;</w:t>
      </w:r>
    </w:p>
    <w:p w14:paraId="221917E4"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карту избирательного участка;</w:t>
      </w:r>
    </w:p>
    <w:p w14:paraId="37B657A7" w14:textId="77DD27E9"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информацию о составе, графике работы и дежурстве членов участковой избирательной комиссии (приложение №</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5);</w:t>
      </w:r>
    </w:p>
    <w:p w14:paraId="694D62A1" w14:textId="68DB032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биографии и основные направления программ всех зарегистрированных кандидатов по одномандатным избирательным округам, изданные Центральной избирательной комиссией, территориальной, районной, городской избирательной комиссией (приложение №</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6);</w:t>
      </w:r>
    </w:p>
    <w:p w14:paraId="58CDA6D5" w14:textId="0E4E4868"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программы политических партий, участвующих в выборах, изданные Центральной избирательной комиссией, список кандидатов, выдвинутых политическими партиями в депутаты Законодательной палаты (далее</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партийный список);</w:t>
      </w:r>
    </w:p>
    <w:p w14:paraId="64862C3E"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 xml:space="preserve">в участковой избирательной комиссии, для обращения избирателей, указываются сведения, отражающие номера телефона доверия или </w:t>
      </w:r>
      <w:r w:rsidRPr="00A9018D">
        <w:rPr>
          <w:rFonts w:ascii="Times New Roman" w:hAnsi="Times New Roman" w:cs="Times New Roman"/>
          <w:bCs/>
          <w:sz w:val="28"/>
          <w:szCs w:val="28"/>
          <w:lang w:val="uz-Cyrl-UZ"/>
        </w:rPr>
        <w:lastRenderedPageBreak/>
        <w:t>электронный адрес Центральной избирательной комиссии, номера телефонов доверия территориальной, районной, городской, окружной избирательной комиссии, соответствующих районных или городских судов, отдела внутренних дел и прокуратуры для обращения избирателей;</w:t>
      </w:r>
    </w:p>
    <w:p w14:paraId="0A5C31D3"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описание процедуры голосования;</w:t>
      </w:r>
    </w:p>
    <w:p w14:paraId="0DF02354"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список избирателей;</w:t>
      </w:r>
    </w:p>
    <w:p w14:paraId="5087FF6B"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информационно-разъяснительные материалы о выборах в виде инфографики.</w:t>
      </w:r>
    </w:p>
    <w:p w14:paraId="21142A9A" w14:textId="20D3E4E5"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14.</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Материалы, размещаемые на стендах, не должны содержать элементы и признаки предвыборной агитации.</w:t>
      </w:r>
    </w:p>
    <w:p w14:paraId="7B51A550" w14:textId="39B7D97E"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15.</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Печатные информационные материалы о кандидатах располагаются в алфавитном порядке по их фамилиям, а информационные материалы о политических партиях, участвующих в выборах,</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 последовательности, соответствующей очередностью допуска этих партий к участию в выборах.</w:t>
      </w:r>
    </w:p>
    <w:p w14:paraId="5D2BBDE1" w14:textId="5F25AF4C"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16.</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На дорогах, ведущих к помещению для голосования, в видимых местах размещаются указатели избирательного участка</w:t>
      </w:r>
      <w:r w:rsidR="00082FB7">
        <w:rPr>
          <w:rFonts w:ascii="Times New Roman" w:hAnsi="Times New Roman" w:cs="Times New Roman"/>
          <w:bCs/>
          <w:sz w:val="28"/>
          <w:szCs w:val="28"/>
          <w:lang w:val="uz-Cyrl-UZ"/>
        </w:rPr>
        <w:t xml:space="preserve"> по форме согласно приложению № </w:t>
      </w:r>
      <w:r w:rsidRPr="00A9018D">
        <w:rPr>
          <w:rFonts w:ascii="Times New Roman" w:hAnsi="Times New Roman" w:cs="Times New Roman"/>
          <w:bCs/>
          <w:sz w:val="28"/>
          <w:szCs w:val="28"/>
          <w:lang w:val="uz-Cyrl-UZ"/>
        </w:rPr>
        <w:t>7 к настоящему Положению.</w:t>
      </w:r>
    </w:p>
    <w:p w14:paraId="722054B9" w14:textId="63061D3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17.</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Образец избирательного бюллетеня и информация о порядке его заполнения могут быть размещены в помещении для голосования или в кабинах для тайного голосования.</w:t>
      </w:r>
    </w:p>
    <w:p w14:paraId="2ACC2AFF"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этих сведениях не должны быть указаны фамилии зарегистрированных кандидатов в депутаты или названия политических партий.</w:t>
      </w:r>
    </w:p>
    <w:p w14:paraId="759A3720"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случае смерти, лишения избирательных прав или отзыва кандидата до выборов, информационные материалы с указанием опубликованной избирательной комиссией биографии и программы этого кандидата изымаются из мест размещения в здании или заклеиваются сверху белой бумагой.</w:t>
      </w:r>
    </w:p>
    <w:p w14:paraId="4B8466A5" w14:textId="5CBB80D1"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18.</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Стенды могут содержать извлечения из Конституции Республики Узбекистан, Избирательного кодекса, а также извлечения из правил, устанавливающих ответственность за нарушение избирательного законодательства, предусмотренную Уголовным кодексом и Кодексом об административной ответственности.</w:t>
      </w:r>
    </w:p>
    <w:p w14:paraId="3162ADD8" w14:textId="18EB450E"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19.</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Информация о подготовке и проведении выборов размещается участковыми избирательными комиссиями в помещении для голосования таким образом, чтобы избиратели могли свободно и удобно ознакомиться с ней.</w:t>
      </w:r>
    </w:p>
    <w:p w14:paraId="31B41282" w14:textId="77777777" w:rsidR="00A9018D" w:rsidRPr="00A9018D" w:rsidRDefault="00A9018D" w:rsidP="00082FB7">
      <w:pPr>
        <w:spacing w:before="120" w:after="240" w:line="288" w:lineRule="auto"/>
        <w:ind w:firstLine="708"/>
        <w:jc w:val="center"/>
        <w:rPr>
          <w:rFonts w:ascii="Times New Roman" w:hAnsi="Times New Roman" w:cs="Times New Roman"/>
          <w:b/>
          <w:bCs/>
          <w:sz w:val="28"/>
          <w:szCs w:val="28"/>
          <w:lang w:val="uz-Cyrl-UZ"/>
        </w:rPr>
      </w:pPr>
      <w:r w:rsidRPr="00A9018D">
        <w:rPr>
          <w:rFonts w:ascii="Times New Roman" w:hAnsi="Times New Roman" w:cs="Times New Roman"/>
          <w:b/>
          <w:bCs/>
          <w:sz w:val="28"/>
          <w:szCs w:val="28"/>
          <w:lang w:val="uz-Cyrl-UZ"/>
        </w:rPr>
        <w:lastRenderedPageBreak/>
        <w:t>Глава 4. Создание необходимых условий для лиц с ограниченными физическими возможностями</w:t>
      </w:r>
    </w:p>
    <w:p w14:paraId="6436D34D" w14:textId="32D61348"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20.</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Помещения для голосования должны быть удобны для доступа лицам с ограниченными физическими возможностями, в том числе помещение для голосования должно находиться на первом этаже здания, а на стоянках для автотранспортных средств должно быть выделено отдельное место для лиц с инвалидностью.</w:t>
      </w:r>
    </w:p>
    <w:p w14:paraId="26551527" w14:textId="09C5C86D" w:rsidR="00A9018D" w:rsidRPr="00A9018D" w:rsidRDefault="00082FB7" w:rsidP="00082FB7">
      <w:pPr>
        <w:spacing w:after="0" w:line="288" w:lineRule="auto"/>
        <w:ind w:firstLine="708"/>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21. </w:t>
      </w:r>
      <w:r w:rsidR="00A9018D" w:rsidRPr="00A9018D">
        <w:rPr>
          <w:rFonts w:ascii="Times New Roman" w:hAnsi="Times New Roman" w:cs="Times New Roman"/>
          <w:bCs/>
          <w:sz w:val="28"/>
          <w:szCs w:val="28"/>
          <w:lang w:val="uz-Cyrl-UZ"/>
        </w:rPr>
        <w:t>У входа в здание участковой избирательной комиссии должны быть установлены наклонные дорожки (пандусы), приспособленные для проезда колясок лиц с инвалидностью, соответствующие установленным требованиям.</w:t>
      </w:r>
    </w:p>
    <w:p w14:paraId="29194D64" w14:textId="77777777" w:rsidR="00A9018D" w:rsidRPr="00A9018D" w:rsidRDefault="00A9018D" w:rsidP="00A9018D">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невозможности установки наклонных дорожек при входе в здание на входе должна быть установлена кнопка «Вызов о помощи».</w:t>
      </w:r>
    </w:p>
    <w:p w14:paraId="6AF9EFA0" w14:textId="77777777" w:rsidR="00082FB7" w:rsidRDefault="00082FB7" w:rsidP="00082FB7">
      <w:pPr>
        <w:spacing w:after="0" w:line="288" w:lineRule="auto"/>
        <w:ind w:firstLine="708"/>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22. </w:t>
      </w:r>
      <w:r w:rsidR="00A9018D" w:rsidRPr="00A9018D">
        <w:rPr>
          <w:rFonts w:ascii="Times New Roman" w:hAnsi="Times New Roman" w:cs="Times New Roman"/>
          <w:bCs/>
          <w:sz w:val="28"/>
          <w:szCs w:val="28"/>
          <w:lang w:val="uz-Cyrl-UZ"/>
        </w:rPr>
        <w:t>Оборудование в помещениях для голосования (столы, кабины для тайного голосования и избирательные урны), а также информационные плакаты должны быть размещены с учетом доступности и необходимости обеспечения тайны голосования.</w:t>
      </w:r>
    </w:p>
    <w:p w14:paraId="79B7CDDB" w14:textId="77777777" w:rsidR="00082FB7"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Также избирательные участки, где в списке избирателей присутствуют  незрячие и слабовидящие избиратели, могут быть оснащены оптическими лупами (увеличительными стеклами), дополнительным освещением, стулом, а также трафаретами, изготовленные на основе азбуки Брайля.</w:t>
      </w:r>
    </w:p>
    <w:p w14:paraId="3C9E2412" w14:textId="77777777" w:rsidR="00082FB7"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На информационных стендах для слабовидящих избирателей могут размещаться материалы крупным шрифтом и (или) на основе азбуки Брайля.</w:t>
      </w:r>
    </w:p>
    <w:p w14:paraId="6FC27D9D" w14:textId="77777777" w:rsidR="004659C1"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23.</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 случае если в зданиях для голосования не созданы необходимые условия для входа избирателей с инвалидностью, а также они не оборудованы специальным оборудованием, соответствующая избирательная комиссия не позднее пятнадцати дней до дня выборов обращается к соответствующим местным органам исполнительной власти о принятии необходимых мер по устранению недостатков.</w:t>
      </w:r>
    </w:p>
    <w:p w14:paraId="7BA7B662" w14:textId="52AB5FDB" w:rsidR="00082FB7"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Местные органы исполнительной власти, а также их должностные лица в случае поступления обращения от избирательных комиссий обязаны в трехдневный срок рассмотреть его и незамедлительно принять соответствующие меры. Отказ и (или) нарушение сроков рассмотрения обращения избирательной комиссии влечет ответственность, установленную законодательством.</w:t>
      </w:r>
    </w:p>
    <w:p w14:paraId="13893DFC" w14:textId="6B0A1AA4" w:rsidR="000B4800" w:rsidRDefault="000B4800" w:rsidP="004659C1">
      <w:pPr>
        <w:spacing w:after="0" w:line="288" w:lineRule="auto"/>
        <w:ind w:firstLine="708"/>
        <w:jc w:val="both"/>
        <w:rPr>
          <w:rFonts w:ascii="Times New Roman" w:hAnsi="Times New Roman" w:cs="Times New Roman"/>
          <w:bCs/>
          <w:sz w:val="28"/>
          <w:szCs w:val="28"/>
          <w:lang w:val="uz-Cyrl-UZ"/>
        </w:rPr>
      </w:pPr>
    </w:p>
    <w:p w14:paraId="7DACF9B7" w14:textId="77777777" w:rsidR="000B4800" w:rsidRDefault="000B4800" w:rsidP="004659C1">
      <w:pPr>
        <w:spacing w:after="0" w:line="288" w:lineRule="auto"/>
        <w:ind w:firstLine="708"/>
        <w:jc w:val="both"/>
        <w:rPr>
          <w:rFonts w:ascii="Times New Roman" w:hAnsi="Times New Roman" w:cs="Times New Roman"/>
          <w:bCs/>
          <w:sz w:val="28"/>
          <w:szCs w:val="28"/>
          <w:lang w:val="uz-Cyrl-UZ"/>
        </w:rPr>
      </w:pPr>
    </w:p>
    <w:p w14:paraId="509F8B4D" w14:textId="72171C5B" w:rsidR="00A9018D" w:rsidRPr="00082FB7" w:rsidRDefault="00A9018D" w:rsidP="00082FB7">
      <w:pPr>
        <w:spacing w:before="120" w:after="120" w:line="288" w:lineRule="auto"/>
        <w:ind w:firstLine="708"/>
        <w:jc w:val="center"/>
        <w:rPr>
          <w:rFonts w:ascii="Times New Roman" w:hAnsi="Times New Roman" w:cs="Times New Roman"/>
          <w:b/>
          <w:bCs/>
          <w:sz w:val="28"/>
          <w:szCs w:val="28"/>
          <w:lang w:val="uz-Cyrl-UZ"/>
        </w:rPr>
      </w:pPr>
      <w:r w:rsidRPr="00082FB7">
        <w:rPr>
          <w:rFonts w:ascii="Times New Roman" w:hAnsi="Times New Roman" w:cs="Times New Roman"/>
          <w:b/>
          <w:bCs/>
          <w:sz w:val="28"/>
          <w:szCs w:val="28"/>
          <w:lang w:val="uz-Cyrl-UZ"/>
        </w:rPr>
        <w:lastRenderedPageBreak/>
        <w:t>Глава 5. Список избирателей</w:t>
      </w:r>
    </w:p>
    <w:p w14:paraId="13AFE74F" w14:textId="03D1C0BE"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24.</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Списки избирателей автоматически распределяются в разрезе избирательных участков на основе Единого электронного списка избирателей (далее</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082FB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ЕЭСИ) в ИСУИП.</w:t>
      </w:r>
    </w:p>
    <w:p w14:paraId="5E498F79"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Каждый избиратель может быть включен только в один список избирателей.</w:t>
      </w:r>
    </w:p>
    <w:p w14:paraId="471203A0" w14:textId="77777777" w:rsidR="00A9018D" w:rsidRPr="00A9018D" w:rsidRDefault="00A9018D" w:rsidP="00082FB7">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Граждане Республики Узбекистан, достигшие ко дню или в день выборов восемнадцати лет, постоянно или временно проживающие к моменту составления списка на территории данного избирательного участка, включаются в список избирателей.</w:t>
      </w:r>
    </w:p>
    <w:p w14:paraId="1921F5D5"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список избирателей вносятся фамилия, имя, отчество, дата рождения и адрес места жительства каждого избирателя.</w:t>
      </w:r>
    </w:p>
    <w:p w14:paraId="46E0A4A6"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Граждане, лишенные права участвовать в выборах в соответствии с законом и на основании решения суда, в список избирателей не включаются.</w:t>
      </w:r>
    </w:p>
    <w:p w14:paraId="33195DF4" w14:textId="66F3B163"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25.</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Секретарь участковой избирательной комиссии обращается в районную, городскую избирательную комиссию для получения права доступа в ИСУИП. Секретарь районной, городской избирательной комиссии предоставляет секретарю участковой избирательной комиссии право доступа в ИСУИП.</w:t>
      </w:r>
    </w:p>
    <w:p w14:paraId="6F3637D3" w14:textId="102D0B13"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Секретарь участковой избирательной комиссии в течение трех дней после образования участковой избирательной комиссии загружает предварительный список избирателей данного участка, распределенного в ИСУИП, путем входа в информационную систему.</w:t>
      </w:r>
    </w:p>
    <w:p w14:paraId="0E087FDC"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Секретарь участковой избирательной комиссии проверяет список избирателей, распечатывает и представляет его председателю комиссии.</w:t>
      </w:r>
    </w:p>
    <w:p w14:paraId="771DC51A"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Председатель участковой избирательной комиссии распределяет между членами комиссии список избирателей для уточнения достоверности сведений о включенных в него избирателях.</w:t>
      </w:r>
    </w:p>
    <w:p w14:paraId="4C1F80C3" w14:textId="0EB0361B"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26.</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Члены участковой избирательной комиссии после получения данных об избирателях, проживающих на территории избирательного участка, уточняют достоверность этих сведений путем подворового обхода.</w:t>
      </w:r>
    </w:p>
    <w:p w14:paraId="6F9B9EAA"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Хокимияты, соответствующие органы, в том числе сходы граждан махаллей, инспекторы по профилактике, оказывают содействие в уточнении данных списка избирателей, а также обязаны по запросу участковой избирательной комиссии в течение 24 часов предоставить сведения об избирателях, проживающих на территории данного избирательного участка.</w:t>
      </w:r>
    </w:p>
    <w:p w14:paraId="4022DA31"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Для участия в работе по уточнению списка избирателей участковая избирательная комиссия может привлекать представителей общественности и волонтеров. Хокимияты района и города оказывают содействие в работе по уточнению списков избирателей.</w:t>
      </w:r>
    </w:p>
    <w:p w14:paraId="14195C26"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Во время подворового обхода члены участковой избирательной комиссии и их помощники уточняют информацию о пребывании избирателей на территории данного избирательного участка в день выборов, наличие  в списке избирателей ошибок и неточностей в сведениях об этих избирателях.</w:t>
      </w:r>
    </w:p>
    <w:p w14:paraId="2BF0E92F" w14:textId="7D7FABC2"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случае установления наличия граждан, временно проживающих на территории избирательного участка, но не включенных в список избирателей на данном избирательном участке, а также если в ходе личной беседы установлено, что избиратель будет пребывать на территории данного избирательного участка в день голосования, составляются отдельные списки данных избирателей по форме согласно приложению №</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8 к настоящему Положению.</w:t>
      </w:r>
    </w:p>
    <w:p w14:paraId="542E7F92"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случае если избиратель в процессе ознакомления со списком избирателей обнаружил, что сведения о нем внесены ошибочно или он включен в список избирателей на избирательном участке, расположенном на территории не по месту его жительства, он может подойти на избирательный участок, расположенный на территории по месту жительства, и лично обратиться. В этом случае участковая избирательная комиссия вносит данного избирателя в вышеуказанный отдельный список.</w:t>
      </w:r>
    </w:p>
    <w:p w14:paraId="16E0F988" w14:textId="024B71AD"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После этого, на основании сведений об избирателях, в отношении которых составлен отдельный список, заполняется электронный запрос по форме, установленной ИСУИП, которая автоматически направляется в республиканскую, областную или районную, городскую рабочую группу (далее</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рабочая группа) соответственно для внесения изменений в список избирателей.</w:t>
      </w:r>
    </w:p>
    <w:p w14:paraId="338F8131"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Рабочая группа рассматривает электронный запрос и в установленном порядке вносит соответствующие изменения в список избирателей в ИСУИП.</w:t>
      </w:r>
    </w:p>
    <w:p w14:paraId="19A5698D"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Не допускается изменение избирательного участка избирателя, участок которого был изменен на основании его электронного обращения или если избиратель самостоятельно не обращался на другой избирательный участок.</w:t>
      </w:r>
    </w:p>
    <w:p w14:paraId="79CF0AC7"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случае отклонения электронного запроса участковая избирательная комиссия обязана предоставить избирателю обоснованный ответ об отклонении его обращения.</w:t>
      </w:r>
    </w:p>
    <w:p w14:paraId="16DD7C37" w14:textId="0B40B4A5"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27.</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Основанием для внесения изменений и дополнений в список избирателей по обращению, поданному избирателем по собственному желанию, могут быть:</w:t>
      </w:r>
    </w:p>
    <w:p w14:paraId="49F310A3" w14:textId="77777777" w:rsidR="00A9018D" w:rsidRPr="00A9018D" w:rsidRDefault="00A9018D" w:rsidP="00082FB7">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постоянное или временное проживание избирателя на территории соответствующего избирательного участка;</w:t>
      </w:r>
    </w:p>
    <w:p w14:paraId="0CD22212"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документ, подтверждающий достижение восемнадцатилетнего возраста;</w:t>
      </w:r>
    </w:p>
    <w:p w14:paraId="7471D2BE"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изменение фамилии, имени и отчества гражданина;</w:t>
      </w:r>
    </w:p>
    <w:p w14:paraId="4DAECACB"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другие неточности или ошибки, присутствующие в списке избирателей;</w:t>
      </w:r>
    </w:p>
    <w:p w14:paraId="45A6ACAE"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наличие документа, подтверждающего отмену решения суда о лишении гражданина права участвовать в выборах.</w:t>
      </w:r>
    </w:p>
    <w:p w14:paraId="263B6E5F" w14:textId="30A7B353"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28.</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Списки избирателей</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0B4800">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военнослужащих, находящихся в воинских частях, а также членов семей военнослужащих и других избирателей, проживающих в районах расположения воинских частей, составляются на основании сведений, предоставляемых командирами воинских частей.</w:t>
      </w:r>
    </w:p>
    <w:p w14:paraId="51060036"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Военнослужащие, проживающие вне воинских частей, включаются в списки избирателей по месту жительства на общих основаниях.</w:t>
      </w:r>
    </w:p>
    <w:p w14:paraId="6E42FF51"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Списки избирателей по избирательным участкам, образованным в санаториях и домах отдыха, больницах и других стационарных лечебных учреждениях, в местах содержания под стражей и лишения свободы, составляются участковой избирательной комиссией на основании сведений, предоставляемых руководителями данных учреждений. Если установлено, что избиратель, включенный в данный список, находится в учреждении в день выборов, данная участковая избирательная комиссия, образованная в этих местах, принимает меры по информированию соответствующей рабочей группы о внесении изменений в список избирателей, а в случае если до выборов осталось менее пяти дней, – до участковой избирательной комиссии по месту постоянного или временного проживания избирателей, включенных в список в данном учреждении.</w:t>
      </w:r>
    </w:p>
    <w:p w14:paraId="1B49AF41"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Информированная рабочая группа принимает меры по внесению соответствующих изменений в список избирателей. Если до выборов осталось менее пяти дней, участковая избирательная комиссия вносит в список избирателей на своем избирательном участке запись, что данный избиратель включен в список избирателей другого избирательного участка, и в итоговом протоколе он не должен быть включен в общее количество избирателей избирательного участка.</w:t>
      </w:r>
    </w:p>
    <w:p w14:paraId="2DC38F86" w14:textId="45B92B83"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29.</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 ходе проведения работ по уточнению списка избирателей избирателям разъясняется возможность проведения досрочного голосования и другие права.</w:t>
      </w:r>
    </w:p>
    <w:p w14:paraId="4265D3F5" w14:textId="55E80311"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30.</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Спискиок избирателей за пятнадцать дней до выборов загружается из ИСУИП секретарем участковой избирательной комиссии, распечатывается, подписывается председателем и секретарем участковой избирательной комиссии, заверяется печатью участковой избирательной комиссии. После этого в здании участковой избирательной комиссии список избирателей представляется для всеобщего ознакомления по форме согласно приложению №</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9 к настоящему Положению. В этом списке указаываются только фамилия, имя, отчество и год рождения избирателей.</w:t>
      </w:r>
    </w:p>
    <w:p w14:paraId="57813465"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Участковая избирательная комиссия может за пять дней до выборов направить в рабочие группы электронный запрос для внесения изменений в списки избирателей в целях устранения выявленных ошибок и недостатков, даже после представления списка избирателей для всеобщего ознакомления.</w:t>
      </w:r>
    </w:p>
    <w:p w14:paraId="12C3F118" w14:textId="77777777" w:rsidR="00A9018D" w:rsidRPr="00A9018D" w:rsidRDefault="00A9018D" w:rsidP="00082FB7">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Рабочие группы в тот же день рассматривают электронный запрос и принимают решение в установленном порядке.</w:t>
      </w:r>
    </w:p>
    <w:p w14:paraId="0204D680"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Окончательный список избирателей на участках, образованных в санаториях и домах отдыха, в больницах и других стационарных лечебных учреждениях, в местах нахождения граждан, расположенных в отдаленных и труднодоступных районах, в местах содержания под стражей и лишения свободы, представляется для всеобщего ознакомления за три дня до выборов. В этом списке указываются только фамилия, имя, отчество и год рождения избирателей.</w:t>
      </w:r>
    </w:p>
    <w:p w14:paraId="0EA5A97F"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31. Участковая избирательная комиссия оповещает избирателей о месте и времени ознакомления со списком избирателей.</w:t>
      </w:r>
    </w:p>
    <w:p w14:paraId="04641B13" w14:textId="267E4982"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32.</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Внесение изменений в списки избирателей прекращается за пять дней до выборов.</w:t>
      </w:r>
    </w:p>
    <w:p w14:paraId="0F6F5949"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За три дня до выборов секретарь участковой избирательной комиссии выгружает из ИСУИП окончательный вариант списка избирателей по своей территории, распечатывает его и представляет председателю участковой избирательной комиссии. Данный список подписывается председателем и секретарем участковой избирательной комиссии, заверяется печатью участковой избирательной комиссии и используется в день выборов.</w:t>
      </w:r>
    </w:p>
    <w:p w14:paraId="3DC0ED88"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этом в списке избирателей фамилии избирателей указываются в удобном для организации голосования порядке.</w:t>
      </w:r>
    </w:p>
    <w:p w14:paraId="2D655419" w14:textId="036F23AC"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33.</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Каждый гражданин может подать жалобу в участковую избирательную комиссию об ошибке или неточности в списке избирателей. Участковая избирательная комиссия обязана в течение 24 часов проверить обращение и устранить ошибку или неточность либо предоставить заявителю обоснованный ответ об отклонении его обращения.</w:t>
      </w:r>
    </w:p>
    <w:p w14:paraId="235806D2" w14:textId="77777777" w:rsidR="00A9018D" w:rsidRPr="004659C1" w:rsidRDefault="00A9018D" w:rsidP="004659C1">
      <w:pPr>
        <w:spacing w:before="120" w:after="120" w:line="288" w:lineRule="auto"/>
        <w:jc w:val="center"/>
        <w:rPr>
          <w:rFonts w:ascii="Times New Roman" w:hAnsi="Times New Roman" w:cs="Times New Roman"/>
          <w:b/>
          <w:bCs/>
          <w:sz w:val="28"/>
          <w:szCs w:val="28"/>
          <w:lang w:val="uz-Cyrl-UZ"/>
        </w:rPr>
      </w:pPr>
      <w:r w:rsidRPr="004659C1">
        <w:rPr>
          <w:rFonts w:ascii="Times New Roman" w:hAnsi="Times New Roman" w:cs="Times New Roman"/>
          <w:b/>
          <w:bCs/>
          <w:sz w:val="28"/>
          <w:szCs w:val="28"/>
          <w:lang w:val="uz-Cyrl-UZ"/>
        </w:rPr>
        <w:t>Глава 6. Избирательный бюллетень</w:t>
      </w:r>
    </w:p>
    <w:p w14:paraId="030A6190" w14:textId="2A1BB049"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34.</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Районная, городская избирательная комиссия за сорок дней до выборов запрашивает у уполномоченных государственных органов сведения о языках, на которых говорит большая часть населения, проживающего на территории соответствующего района (города).</w:t>
      </w:r>
    </w:p>
    <w:p w14:paraId="404D786D"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Уполномоченные государственные органы в течение трех рабочих дней представляют в районную, городскую избирательную комиссию запрашиваемые сведения.</w:t>
      </w:r>
    </w:p>
    <w:p w14:paraId="7711C065"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Предоставленные уполномоченными государственными органами сведения о языках, которых говорит большая часть населения, районная, городская избирательная комиссия:</w:t>
      </w:r>
    </w:p>
    <w:p w14:paraId="7F0EC884"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представляет в территориальную избирательную комиссию для обобщения;</w:t>
      </w:r>
    </w:p>
    <w:p w14:paraId="752F6A75"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проведя анализ использования большей частью населения по соответствующему району, городу, какими языками пользуется большинство населения соответствующей территории, определяет потребность в подготовке избирательных бюллетеней по выборам в районный, городской Кенгаш народных депутатов.</w:t>
      </w:r>
    </w:p>
    <w:p w14:paraId="37140A1C" w14:textId="3583F3C3"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35.</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Территориальная избирательная комиссия, проведя анализ представленных районной, городской избирательной комиссией сведений о языках, которых говорит большая часть населения, определяет потребность в изготовлении избирательных бюллетеней на языках, на которых говорит большая часть населения соответствующей территории и за тридцать пять дней до выборов представляет в Центральную избирательную комиссию сведения о количестве избирательных бюллетеней, которые необходимо напечатать на государственном и других языках.</w:t>
      </w:r>
    </w:p>
    <w:p w14:paraId="16D4948A"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Эти сведения также могут быть использованы для издания избирательных бюллетеней по выборам в соответствующие местные Кенгаши.</w:t>
      </w:r>
    </w:p>
    <w:p w14:paraId="745326BB" w14:textId="7C0DD67D"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36.</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Форма и текст избирательного бюллетеня по выборам депутатов Законодательной палаты утверждаются Центральной избирательной комиссией.</w:t>
      </w:r>
    </w:p>
    <w:p w14:paraId="3501C168"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Форма и текст избирательного бюллетеня по выборам областного, Ташкентского городского Кенгашей народных депутатов утверждаются территориальной избирательной комиссией по образцу, утвержденному Центральной избирательной комиссией.</w:t>
      </w:r>
    </w:p>
    <w:p w14:paraId="1F6574CC" w14:textId="77777777" w:rsidR="00A9018D" w:rsidRPr="00A9018D" w:rsidRDefault="00A9018D" w:rsidP="00082FB7">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Форма и текст избирательного бюллетеня по выборам районного, городского Кенгашей народных депутатов утверждаются соответствующей районной, городской избирательной комиссией по образцу, утвержденному Центральной избирательной комиссией.</w:t>
      </w:r>
    </w:p>
    <w:p w14:paraId="123E6A90" w14:textId="754096EF"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37.</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Избирательные бюллетени печатаются на государственном языке. Также по решению соответствующей территориальной, районной, городской избирательной комиссии избирательные бюллетени могут быть напечатаны на языках, на которых говорит большая часть населения соответствующей территории.</w:t>
      </w:r>
    </w:p>
    <w:p w14:paraId="7F8ACF7B"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этом территориальные, районные, городские избирательные комиссии распределяют избирательные бюллетени на соответствующих языках по участкам с учетом сведений о национальной принадлежности населения, проживающего в границах избирательных участков.</w:t>
      </w:r>
    </w:p>
    <w:p w14:paraId="0B46923B" w14:textId="352E0823"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38.</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Избирательные бюллетени по выборам депутатов Законодательной палаты по решению Центральной избирательной комиссии печатаются не менее чем за двадцать дней до выборов.</w:t>
      </w:r>
    </w:p>
    <w:p w14:paraId="2D648E51"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Избирательные бюллетени по выборам депутатов Законодательной палаты доставляются в следующем порядке:</w:t>
      </w:r>
    </w:p>
    <w:p w14:paraId="05B48BB3"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а) Центральной избирательной комиссией доставляются в Центральную избирательную комиссию Республики Каракалпакстан и территориальные избирательные комиссии через Государственную фельдъегерскую службу. Накладные о доставке избирательных бюллетеней в Центральную избирательную комиссию Республики Каракалпакстан и территориальные избирательные комиссии по одномандатному и единому избирательным округам оформляются отдельно.</w:t>
      </w:r>
    </w:p>
    <w:p w14:paraId="7A60166F"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этом с учетом общего количества избирателей, включенных в список избирателей по территории Республики Каракалпакстан, соответствующей области, города Ташкента, избирательные бюллетени доставляются:</w:t>
      </w:r>
    </w:p>
    <w:p w14:paraId="53499A4E" w14:textId="6C6977E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 xml:space="preserve">в количестве 10 процентов </w:t>
      </w:r>
      <w:r w:rsidR="000B4800">
        <w:rPr>
          <w:rFonts w:ascii="Times New Roman" w:hAnsi="Times New Roman" w:cs="Times New Roman"/>
          <w:bCs/>
          <w:sz w:val="28"/>
          <w:szCs w:val="28"/>
          <w:lang w:val="uz-Cyrl-UZ"/>
        </w:rPr>
        <w:t xml:space="preserve">избирательных </w:t>
      </w:r>
      <w:r w:rsidRPr="00A9018D">
        <w:rPr>
          <w:rFonts w:ascii="Times New Roman" w:hAnsi="Times New Roman" w:cs="Times New Roman"/>
          <w:bCs/>
          <w:sz w:val="28"/>
          <w:szCs w:val="28"/>
          <w:lang w:val="uz-Cyrl-UZ"/>
        </w:rPr>
        <w:t>бюллетеней</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за пять дней до начала досрочного голосования;</w:t>
      </w:r>
    </w:p>
    <w:p w14:paraId="49B19773"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количестве 90,5 процентов не менее чем за пять дней до выборов;</w:t>
      </w:r>
    </w:p>
    <w:p w14:paraId="3D0BECF2"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б) доставленные избирательные бюллетени Центральной избирательной комиссией далее доставляются Центральной избирательной комиссией Республики Каракалпакстан и территориальными избирательными комиссиями в районные, городские избирательные комиссии.</w:t>
      </w:r>
    </w:p>
    <w:p w14:paraId="0D8DD569"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Об этом составляется акт по форме согласно приложениям №№10а и 10б к настоящему Положению. Избирательные бюллетени по одномандатному и единому избирательным округам оформляются раздельно.</w:t>
      </w:r>
    </w:p>
    <w:p w14:paraId="1540DA4A"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этом с учетом общего количества избирателей, включенных в список избирателей по соответствующему району, городу, избирательные бюллетени доставляются:</w:t>
      </w:r>
    </w:p>
    <w:p w14:paraId="740304BF" w14:textId="15D4F970"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количестве 10 процентов бюллетеней</w:t>
      </w:r>
      <w:r w:rsidR="008975BD">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8975BD">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за четыре дня до начала досрочного голосования;</w:t>
      </w:r>
    </w:p>
    <w:p w14:paraId="32DA189C" w14:textId="77777777" w:rsidR="00A9018D" w:rsidRPr="00A9018D" w:rsidRDefault="00A9018D" w:rsidP="008975BD">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количестве 90,5 процентов не менее чем за четыре дня до выборов;</w:t>
      </w:r>
    </w:p>
    <w:p w14:paraId="73EEF102" w14:textId="6A1F47B1"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участковые избирательные комиссии получают избирательные бюллетени от районных, городских избирательных комиссий. Об этом составляется акт по форме согласно приложениям №№</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11а и 11б к настоящему Положению.</w:t>
      </w:r>
    </w:p>
    <w:p w14:paraId="30A0DFD9" w14:textId="74A23CD0"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этом с учетом общего числа избирателей, включенных в список избирателей по соответствующему избирательному участку, избирательные бюллетени доставляются:</w:t>
      </w:r>
    </w:p>
    <w:p w14:paraId="26B86711" w14:textId="56BEC919"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количестве 10 процентов бюллетеней</w:t>
      </w:r>
      <w:r w:rsidR="008975BD">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8975BD">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за три дня до начала досрочного голосования;</w:t>
      </w:r>
    </w:p>
    <w:p w14:paraId="0B56CBD9"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количестве 90,5 процентов не менее чем за три дня до выборов.</w:t>
      </w:r>
    </w:p>
    <w:p w14:paraId="1BD7010D" w14:textId="3F69AD64"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39.</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 решению территориальной избирательной комиссии избирательные бюллетени по выборам областного, Ташкентского городского Кенгашей народных депутатов печатаются не менее чем за двадцать дней до выборов.</w:t>
      </w:r>
    </w:p>
    <w:p w14:paraId="22501290"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Избирательные бюллетени по выборам областного, Ташкентского городского Кенгашей народных депутатов доставляются в следующем порядке:</w:t>
      </w:r>
    </w:p>
    <w:p w14:paraId="74E4D2AF" w14:textId="3D6B417B"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а)</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территориальной избирательной комиссией совместно с окружной избирательной комиссией в районные, городские избирательные комиссии. Об этом составляется акт по форме согласно приложению №</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12 к настоящему Положению.</w:t>
      </w:r>
    </w:p>
    <w:p w14:paraId="09738282"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этом с учетом общего числа избирателей, включенных в список избирателей по территории соответствующего района, города,  избирательные бюллетени доставляются:</w:t>
      </w:r>
    </w:p>
    <w:p w14:paraId="2F625D51" w14:textId="70727F0C"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в количестве 10 процентов бюллетеней</w:t>
      </w:r>
      <w:r w:rsidR="008975BD">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8975BD">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за четыре дня до начала досрочного голосования;</w:t>
      </w:r>
    </w:p>
    <w:p w14:paraId="6BA2A6B8"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количестве 90,5 процентов не менее чем за четыре дня до выборов;</w:t>
      </w:r>
    </w:p>
    <w:p w14:paraId="59E2C6D2" w14:textId="63CA1DE0"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б)</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участковые избирательные комиссии получают избирательные бюллетени от районных, городских избирательных комиссий. Об этом составляется акт по форме согласно приложению №</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13 к настоящему Положению.</w:t>
      </w:r>
    </w:p>
    <w:p w14:paraId="6BF2485E"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этом с учетом общего числа избирателей, включенных в список избирателей по соответствующему избирательному участку, избирательные бюллетени доставляются:</w:t>
      </w:r>
    </w:p>
    <w:p w14:paraId="48CF356F" w14:textId="2E904063"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количестве 10 процентов  бюллетеней</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за три дня до начала досрочного голосования;</w:t>
      </w:r>
    </w:p>
    <w:p w14:paraId="5041C3C2"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количестве 90,5 процентов не менее чем за три дня до выборов.</w:t>
      </w:r>
    </w:p>
    <w:p w14:paraId="05FFBA8E" w14:textId="78C847AE"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40.</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 решению районной, городской избирательной комиссии избирательные бюллетени по выборам районного, городского Кенгашей народных депутатов печатаются не менее чем за двадцать дней до выборов.</w:t>
      </w:r>
    </w:p>
    <w:p w14:paraId="3EA47B3B" w14:textId="20442C10"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Участковые избирательные комиссии получают избирательные бюллетени от районных, городских избирательных комиссий. Об этом составляется акт по форме согласно приложению №</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14 к настоящему Положению.</w:t>
      </w:r>
    </w:p>
    <w:p w14:paraId="47184F44" w14:textId="2DE6F669"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этом с учетом общего числа избирателей, включенных в список избирателей по соответствующему избирательному участку, избирательные бюллетени доставляются:</w:t>
      </w:r>
    </w:p>
    <w:p w14:paraId="0AA5AC76" w14:textId="3E62F84D"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количестве 10 процентов бюллетеней</w:t>
      </w:r>
      <w:r w:rsidR="008975BD">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8975BD">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за три дня до начала досрочного голосования;</w:t>
      </w:r>
    </w:p>
    <w:p w14:paraId="10D5ECA8"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количестве 90,5 процентов не менее чем за три дня до выборов.</w:t>
      </w:r>
    </w:p>
    <w:p w14:paraId="79E4AEF0" w14:textId="54947F9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41.</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Для заполнения избирательных бюллетеней на основе азбуки Брайля могут быть изготовлены трафареты.</w:t>
      </w:r>
    </w:p>
    <w:p w14:paraId="55181915" w14:textId="59739B8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42.</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Количество избирательных бюллетеней, получаемых участковой избирательной комиссией, не может превышать количество граждан, включенных в список избирателей по соответствующему избирательному участку, более чем на полпроцента.</w:t>
      </w:r>
    </w:p>
    <w:p w14:paraId="18872A0D" w14:textId="685E454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43.</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 правом верхнем углу избирательного бюллетеня проставляются подписи двух членов участковой избирательной комиссии, которые заверяются печатью участковой избирательной комиссии.</w:t>
      </w:r>
    </w:p>
    <w:p w14:paraId="1464EC06"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Не заверенные участковой избирательной комиссией избирательные бюллетени при подсчете голосов не учитываются.</w:t>
      </w:r>
    </w:p>
    <w:p w14:paraId="7EBF579A"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В случае смерти, лишения избирательных прав или отзыва кандидата до выборов строка с его фамилией, именем и отчеством кандидата в напечатанных избирательных бюллетенях зачеркивается.</w:t>
      </w:r>
    </w:p>
    <w:p w14:paraId="39E09F48" w14:textId="77777777" w:rsidR="008975BD" w:rsidRDefault="00A9018D" w:rsidP="008975BD">
      <w:pPr>
        <w:spacing w:after="12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Данное действие осуществляется на основании решения соответствующей избирательной комиссии до дня выборов или до начала голосования.</w:t>
      </w:r>
    </w:p>
    <w:p w14:paraId="7FCA96EF" w14:textId="0BB856A5" w:rsidR="00A9018D" w:rsidRPr="004659C1" w:rsidRDefault="00A9018D" w:rsidP="008975BD">
      <w:pPr>
        <w:spacing w:after="120" w:line="288" w:lineRule="auto"/>
        <w:ind w:firstLine="708"/>
        <w:jc w:val="center"/>
        <w:rPr>
          <w:rFonts w:ascii="Times New Roman" w:hAnsi="Times New Roman" w:cs="Times New Roman"/>
          <w:b/>
          <w:bCs/>
          <w:sz w:val="28"/>
          <w:szCs w:val="28"/>
          <w:lang w:val="uz-Cyrl-UZ"/>
        </w:rPr>
      </w:pPr>
      <w:r w:rsidRPr="004659C1">
        <w:rPr>
          <w:rFonts w:ascii="Times New Roman" w:hAnsi="Times New Roman" w:cs="Times New Roman"/>
          <w:b/>
          <w:bCs/>
          <w:sz w:val="28"/>
          <w:szCs w:val="28"/>
          <w:lang w:val="uz-Cyrl-UZ"/>
        </w:rPr>
        <w:t>Глава 7. Досрочное голосование</w:t>
      </w:r>
    </w:p>
    <w:p w14:paraId="1A0D4D28" w14:textId="52A824B0"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44.</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Избиратель, не имеющий возможности в день выборов находиться по месту жительства, имеет право на досрочное голосование.</w:t>
      </w:r>
    </w:p>
    <w:p w14:paraId="0B55B49A" w14:textId="308F3019"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45.</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Досрочное голосование начинается за десять дней до выборов и заканчивается за три дня до выборов.</w:t>
      </w:r>
    </w:p>
    <w:p w14:paraId="71FE2CD8" w14:textId="288108DC"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46.</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Время проведения досрочного голосования устанавливается Центральной избирательной комиссией и доводится до сведения избирателей, наблюдателей посредством средств массовой информации.</w:t>
      </w:r>
    </w:p>
    <w:p w14:paraId="3F0B3D73" w14:textId="66C03FEA"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47.</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Участковые избирательные комиссии  не менее чем за три дня до начала досрочного голосования получают от районной, городской избирательной комиссии десять процентов избирательных бюллетеней и конвертов от общего числа избирателей на избирательном участке не менее чем за три дня до начала досрочного голосования.</w:t>
      </w:r>
    </w:p>
    <w:p w14:paraId="2D413CAB" w14:textId="33E8A15F" w:rsidR="00A9018D" w:rsidRPr="00A9018D" w:rsidRDefault="004659C1" w:rsidP="004659C1">
      <w:pPr>
        <w:spacing w:after="0" w:line="288" w:lineRule="auto"/>
        <w:ind w:firstLine="708"/>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48. </w:t>
      </w:r>
      <w:r w:rsidR="00A9018D" w:rsidRPr="00A9018D">
        <w:rPr>
          <w:rFonts w:ascii="Times New Roman" w:hAnsi="Times New Roman" w:cs="Times New Roman"/>
          <w:bCs/>
          <w:sz w:val="28"/>
          <w:szCs w:val="28"/>
          <w:lang w:val="uz-Cyrl-UZ"/>
        </w:rPr>
        <w:t>Для осуществления досрочного голосования избиратель предъявляет члену соответствующей участковой избирательной комиссии документ, удостоверяющий его личность, и на основании заявления, с указанием причины отсутствия в день выборов (отпуск, командировка, выезд за границу и тому подобное) получает у соответствующей участковой избирательной комиссии избирательный бюллетень и конверт.</w:t>
      </w:r>
    </w:p>
    <w:p w14:paraId="3AC1486F"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Участковой избирательной комиссии запрещается требовать у избирателя дополнительные документы, подтверждающие причины отсутствия в день выборов.</w:t>
      </w:r>
    </w:p>
    <w:p w14:paraId="24049BC6" w14:textId="2287BCAD"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49.</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 присутствии не менее двух членов соответствующей участковой избирательной комиссии избиратель расписывается в получении избирательного бюллетеня в выписке из списка избирателей по форме согласно приложению №</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15 к настоящему Положению.</w:t>
      </w:r>
    </w:p>
    <w:p w14:paraId="5FD8BF6A"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Член участковой избирательной комиссии обязан определить досрочно проголосовавшего избирателя в ИСУИП и списке избирателей в качестве досрочно проголосовавшего.</w:t>
      </w:r>
    </w:p>
    <w:p w14:paraId="19342019" w14:textId="74644FAE"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50.</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 xml:space="preserve">Избирательный бюллетень заполняется избирателем в специально оборудованной кабине или комнате для тайного голосования путем принятия </w:t>
      </w:r>
      <w:r w:rsidRPr="00A9018D">
        <w:rPr>
          <w:rFonts w:ascii="Times New Roman" w:hAnsi="Times New Roman" w:cs="Times New Roman"/>
          <w:bCs/>
          <w:sz w:val="28"/>
          <w:szCs w:val="28"/>
          <w:lang w:val="uz-Cyrl-UZ"/>
        </w:rPr>
        <w:lastRenderedPageBreak/>
        <w:t>самостоятельного решения и проставления знака «+» или «</w:t>
      </w:r>
      <w:r w:rsidR="004659C1" w:rsidRPr="00F87993">
        <w:rPr>
          <w:rFonts w:ascii="Times New Roman" w:hAnsi="Times New Roman" w:cs="Times New Roman"/>
          <w:sz w:val="28"/>
          <w:szCs w:val="28"/>
          <w:lang w:val="uz-Cyrl-UZ"/>
        </w:rPr>
        <w:sym w:font="Wingdings" w:char="F0FC"/>
      </w:r>
      <w:r w:rsidRPr="00A9018D">
        <w:rPr>
          <w:rFonts w:ascii="Times New Roman" w:hAnsi="Times New Roman" w:cs="Times New Roman"/>
          <w:bCs/>
          <w:sz w:val="28"/>
          <w:szCs w:val="28"/>
          <w:lang w:val="uz-Cyrl-UZ"/>
        </w:rPr>
        <w:t>» либо «х» в пустом квадрате, расположенном справа напротив фамилии того кандидата, наименования той политической партии, за которых он голосует.</w:t>
      </w:r>
    </w:p>
    <w:p w14:paraId="7FC029B5" w14:textId="77777777" w:rsidR="00A9018D" w:rsidRPr="00A9018D" w:rsidRDefault="00A9018D" w:rsidP="00082FB7">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Избиратель вкладывает заполненный избирательный бюллетень в конверт и склеивает его.</w:t>
      </w:r>
    </w:p>
    <w:p w14:paraId="0A0D01AA" w14:textId="5D2008A3"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51.</w:t>
      </w:r>
      <w:r w:rsidR="004659C1">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Избиратель передает члену участковой избирательной комиссии заполненный избирательный бюллетень в закрытом конверте.</w:t>
      </w:r>
    </w:p>
    <w:p w14:paraId="30058271" w14:textId="77777777"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Двумя членами участковой избирательной комиссии в присутствии избирателя проверяется факт запечатывания конверта и на месте склеивания конверта проставляются подписи двух членов участковой избирательной комиссии, которые заверяются печатью комиссии.</w:t>
      </w:r>
    </w:p>
    <w:p w14:paraId="5E69FEEB" w14:textId="77777777" w:rsidR="00A9018D" w:rsidRPr="00A9018D" w:rsidRDefault="00A9018D" w:rsidP="004659C1">
      <w:pPr>
        <w:spacing w:after="12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Конверт хранится в сейфе участковой избирательной комиссии до завершения процедуры голосования в день выборов.</w:t>
      </w:r>
    </w:p>
    <w:p w14:paraId="23655D5B" w14:textId="77777777" w:rsidR="00A9018D" w:rsidRPr="00082FB7" w:rsidRDefault="00A9018D" w:rsidP="00082FB7">
      <w:pPr>
        <w:spacing w:after="120" w:line="288" w:lineRule="auto"/>
        <w:ind w:firstLine="708"/>
        <w:jc w:val="center"/>
        <w:rPr>
          <w:rFonts w:ascii="Times New Roman" w:hAnsi="Times New Roman" w:cs="Times New Roman"/>
          <w:b/>
          <w:bCs/>
          <w:sz w:val="28"/>
          <w:szCs w:val="28"/>
          <w:lang w:val="uz-Cyrl-UZ"/>
        </w:rPr>
      </w:pPr>
      <w:r w:rsidRPr="00082FB7">
        <w:rPr>
          <w:rFonts w:ascii="Times New Roman" w:hAnsi="Times New Roman" w:cs="Times New Roman"/>
          <w:b/>
          <w:bCs/>
          <w:sz w:val="28"/>
          <w:szCs w:val="28"/>
          <w:lang w:val="uz-Cyrl-UZ"/>
        </w:rPr>
        <w:t>Глава 8. Действия участковой избирательной комиссии до начала голосования в день выборов. Порядок голосования</w:t>
      </w:r>
    </w:p>
    <w:p w14:paraId="02BB39B0" w14:textId="5A87FA0F"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52.</w:t>
      </w:r>
      <w:r w:rsidR="00F1049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Члены участковой избирательной комиссии должны прибыть в здание для голосования в день выборов с 7:00 до 7:30 часов.</w:t>
      </w:r>
    </w:p>
    <w:p w14:paraId="63A0CF4E" w14:textId="77777777" w:rsidR="00A9018D" w:rsidRPr="00A9018D" w:rsidRDefault="00A9018D" w:rsidP="00082FB7">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Здание для голосования в день выборов открывается при наличии не менее двух третей членов участковой избирательной комиссии.</w:t>
      </w:r>
    </w:p>
    <w:p w14:paraId="2B3DD049" w14:textId="77777777" w:rsidR="00A9018D" w:rsidRPr="00A9018D" w:rsidRDefault="00A9018D" w:rsidP="00082FB7">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этом могут присутствовать избиратели, наблюдатели и представители средств массовой информации</w:t>
      </w:r>
    </w:p>
    <w:p w14:paraId="7D6C4F0A" w14:textId="575894CC" w:rsidR="00A9018D" w:rsidRPr="00A9018D" w:rsidRDefault="00F10493" w:rsidP="00F10493">
      <w:pPr>
        <w:spacing w:after="0" w:line="288" w:lineRule="auto"/>
        <w:ind w:firstLine="708"/>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53. </w:t>
      </w:r>
      <w:r w:rsidR="00A9018D" w:rsidRPr="00A9018D">
        <w:rPr>
          <w:rFonts w:ascii="Times New Roman" w:hAnsi="Times New Roman" w:cs="Times New Roman"/>
          <w:bCs/>
          <w:sz w:val="28"/>
          <w:szCs w:val="28"/>
          <w:lang w:val="uz-Cyrl-UZ"/>
        </w:rPr>
        <w:t>Участковая избирательная комиссия с 7:30 до 8:00 часов осуществляет следующее:</w:t>
      </w:r>
    </w:p>
    <w:p w14:paraId="3F21409F" w14:textId="7A4ADDE8" w:rsidR="00A9018D" w:rsidRPr="00A9018D" w:rsidRDefault="00A9018D" w:rsidP="004659C1">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председатель или заместитель председателя участковой избирательной комиссии определяет обязанности членов комиссии в день голосования в соответствии с распределением обязанностей согласно приложениям №№</w:t>
      </w:r>
      <w:r w:rsidR="00F1049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16а и 16б;</w:t>
      </w:r>
    </w:p>
    <w:p w14:paraId="79B8F5B1" w14:textId="6C9A86D1"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председатель участковой избирательной комиссии в присутствии членов комиссии проверяет пустоту избирательных урн и пломбирует их, о чем составляется акт по форме согласно приложению №</w:t>
      </w:r>
      <w:r w:rsidR="00F1049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17 к настоящему Положению с указанием номеров пломб;</w:t>
      </w:r>
    </w:p>
    <w:p w14:paraId="47B670A6" w14:textId="2B082F43"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членам комиссии, назначенным председателем участковой избирательной комиссии ответственными за выдачу избирательных бюллетеней избирателям, выдаются подготовленные избирательные бюллетени, подписанные двумя членами комиссии и заверенные печатью на основании акта по форме согласно приложению №</w:t>
      </w:r>
      <w:r w:rsidR="00F1049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 xml:space="preserve">18 к настоящему Положению. Для обеспечения организованной выдачи бюллетеней </w:t>
      </w:r>
      <w:r w:rsidRPr="00A9018D">
        <w:rPr>
          <w:rFonts w:ascii="Times New Roman" w:hAnsi="Times New Roman" w:cs="Times New Roman"/>
          <w:bCs/>
          <w:sz w:val="28"/>
          <w:szCs w:val="28"/>
          <w:lang w:val="uz-Cyrl-UZ"/>
        </w:rPr>
        <w:lastRenderedPageBreak/>
        <w:t>избирателям ответственными членами участковой избирательной комиссии список избирателей распределяется в алфавитном порядке.</w:t>
      </w:r>
    </w:p>
    <w:p w14:paraId="3D0C7921" w14:textId="50BEAAEE"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54.</w:t>
      </w:r>
      <w:r w:rsidR="00F1049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 день выборов в избирательном участке в 8:00 часов звучит Государственный гимн Республики Узбекистан.</w:t>
      </w:r>
    </w:p>
    <w:p w14:paraId="228FC540" w14:textId="77777777" w:rsidR="00A9018D" w:rsidRPr="00A9018D" w:rsidRDefault="00A9018D" w:rsidP="008975BD">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После этого председатель участковой избирательной комиссии объявляет о начале голосования.</w:t>
      </w:r>
    </w:p>
    <w:p w14:paraId="008EEF10" w14:textId="6AF46955"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55.</w:t>
      </w:r>
      <w:r w:rsidR="00F1049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Председатель участковой избирательной комиссии сообщает о количестве избирателей на избирательном участке, количестве полученных избирательных бюллетеней от районной, городской избирательной комиссии, а также о количестве досрочно проголосовавших. Эти данные вносятся в итоговый протокол.</w:t>
      </w:r>
    </w:p>
    <w:p w14:paraId="0675DEE1" w14:textId="3B7ADC69"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56.</w:t>
      </w:r>
      <w:r w:rsidR="008975BD">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Заместитель председателя участковой избирательной комиссии регистрирует наблюдателей, представителей средств массовой информации на основании мандата, выданного соответствующей избирательной комиссией и документа, удостоверяющего их личность. После этого, создает условия для полноценного и беспрепятственного осуществления ими своих полномочий в отведенном для этого месте помещения для голосования.</w:t>
      </w:r>
    </w:p>
    <w:p w14:paraId="72F41BB4" w14:textId="63C65F23"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57.</w:t>
      </w:r>
      <w:r w:rsidR="008975BD">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Председатель или заместитель председателя участковой избирательной комиссии посредством средств связи уведомляет районную, городскую избирательную комиссию о начале голосования.</w:t>
      </w:r>
    </w:p>
    <w:p w14:paraId="19D7B60C" w14:textId="5DF737C0"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58.</w:t>
      </w:r>
      <w:r w:rsidR="008975BD">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Подсчёт количества выданных избирателям членами участковой избирательной комиссией избирательных бюллетеней проводится каждый час. Информация о подсчёте количества избирательных бюллетеней направляется в соответствующие избирательные комиссии.</w:t>
      </w:r>
    </w:p>
    <w:p w14:paraId="036FA2EF" w14:textId="4533C376"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59.</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Председатель участковой избирательной комиссии координирует и контролирует организацию и проведение голосования, при необходимости оказывает помощь членам комиссии, в случае их временного отсутствия заменяет другими членами.</w:t>
      </w:r>
    </w:p>
    <w:p w14:paraId="6CCA639E" w14:textId="5BAFC1A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60.</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Каждый избиратель голосует лично, голосование за других лиц не допускается.</w:t>
      </w:r>
    </w:p>
    <w:p w14:paraId="2B5C9877"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Участковая избирательная комиссия по списку избирателей по участку обеспечивает выдачу не более одного избирательного бюллетеня каждому избирателю, участвующему в голосовании. За исключением случая, когда испорченный избирательный бюллетень может быть заменен новым по просьбе избирателя.</w:t>
      </w:r>
    </w:p>
    <w:p w14:paraId="4F71595F" w14:textId="6AA03371"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61.</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Голосование проводится в день выборов с 8:00 до 20:00 часов.</w:t>
      </w:r>
    </w:p>
    <w:p w14:paraId="4A7E6BA6" w14:textId="2D3CC9C5"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62.</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 прибытии в здание для голосования в день выборов избиратель предъявляет члену избирательной комиссии документ, удостоверяющий его личность (паспорт, ID-карту, национальное водительское удостоверение нового образца, временную справку об утере гражданского паспорта, выданную гражданину органами внутренних дел, военный билет для военнослужащих).</w:t>
      </w:r>
    </w:p>
    <w:p w14:paraId="6EF4ACD9"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Член участковой избирательной комиссии на основании документа, удостоверяющего личность избирателя, проверяет наличие или отсутствие избирателя в списке избирателей. Установив, что избиратель присутствует в списке избирателей, член комиссии сообщает его порядковый номер в списке избирателей и объясняет, что он должен подписать список избирателей и получить избирательный бюллетень.</w:t>
      </w:r>
    </w:p>
    <w:p w14:paraId="3B97F01A" w14:textId="763ED09F" w:rsidR="00A9018D" w:rsidRPr="00A9018D" w:rsidRDefault="00530409" w:rsidP="00530409">
      <w:pPr>
        <w:spacing w:after="0" w:line="288" w:lineRule="auto"/>
        <w:ind w:firstLine="708"/>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63. </w:t>
      </w:r>
      <w:r w:rsidR="00A9018D" w:rsidRPr="00A9018D">
        <w:rPr>
          <w:rFonts w:ascii="Times New Roman" w:hAnsi="Times New Roman" w:cs="Times New Roman"/>
          <w:bCs/>
          <w:sz w:val="28"/>
          <w:szCs w:val="28"/>
          <w:lang w:val="uz-Cyrl-UZ"/>
        </w:rPr>
        <w:t xml:space="preserve">В случае если в результате проверки сведений об избирателе в списке избирателей будет установлено, что избиратель отсутствует в списке избирателей данного избирательного участка, избиратель обращается с письменным заявлением на имя председателя участковой избирательной комиссии на основании документа, удостоверяющего его личность, гражданство и место жительства </w:t>
      </w:r>
      <w:r w:rsidR="00943D2B" w:rsidRPr="00943D2B">
        <w:rPr>
          <w:rFonts w:ascii="Times New Roman" w:hAnsi="Times New Roman" w:cs="Times New Roman"/>
          <w:bCs/>
          <w:sz w:val="28"/>
          <w:szCs w:val="28"/>
          <w:lang w:val="uz-Cyrl-UZ"/>
        </w:rPr>
        <w:t xml:space="preserve">(регистрация по месту постоянного проживания или временного пребывания на территории данного избирательного участка) </w:t>
      </w:r>
      <w:r w:rsidR="00A9018D" w:rsidRPr="00A9018D">
        <w:rPr>
          <w:rFonts w:ascii="Times New Roman" w:hAnsi="Times New Roman" w:cs="Times New Roman"/>
          <w:bCs/>
          <w:sz w:val="28"/>
          <w:szCs w:val="28"/>
          <w:lang w:val="uz-Cyrl-UZ"/>
        </w:rPr>
        <w:t>по форме согласно приложению №</w:t>
      </w:r>
      <w:r>
        <w:rPr>
          <w:rFonts w:ascii="Times New Roman" w:hAnsi="Times New Roman" w:cs="Times New Roman"/>
          <w:bCs/>
          <w:sz w:val="28"/>
          <w:szCs w:val="28"/>
          <w:lang w:val="uz-Cyrl-UZ"/>
        </w:rPr>
        <w:t> </w:t>
      </w:r>
      <w:r w:rsidR="008975BD">
        <w:rPr>
          <w:rFonts w:ascii="Times New Roman" w:hAnsi="Times New Roman" w:cs="Times New Roman"/>
          <w:bCs/>
          <w:sz w:val="28"/>
          <w:szCs w:val="28"/>
          <w:lang w:val="uz-Cyrl-UZ"/>
        </w:rPr>
        <w:t>1</w:t>
      </w:r>
      <w:r w:rsidR="00A9018D" w:rsidRPr="00A9018D">
        <w:rPr>
          <w:rFonts w:ascii="Times New Roman" w:hAnsi="Times New Roman" w:cs="Times New Roman"/>
          <w:bCs/>
          <w:sz w:val="28"/>
          <w:szCs w:val="28"/>
          <w:lang w:val="uz-Cyrl-UZ"/>
        </w:rPr>
        <w:t>9 к настоящему Положению.</w:t>
      </w:r>
    </w:p>
    <w:p w14:paraId="4EE2E53E" w14:textId="2824D4F6" w:rsid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 xml:space="preserve">После принятия заявления избирателя председатель участковой избирательной комиссии, исходя </w:t>
      </w:r>
      <w:r w:rsidR="00943D2B" w:rsidRPr="00943D2B">
        <w:rPr>
          <w:rFonts w:ascii="Times New Roman" w:hAnsi="Times New Roman" w:cs="Times New Roman"/>
          <w:bCs/>
          <w:sz w:val="28"/>
          <w:szCs w:val="28"/>
          <w:lang w:val="uz-Cyrl-UZ"/>
        </w:rPr>
        <w:t>регистрации по месту постоянного или временного места жительства</w:t>
      </w:r>
      <w:r w:rsidRPr="00A9018D">
        <w:rPr>
          <w:rFonts w:ascii="Times New Roman" w:hAnsi="Times New Roman" w:cs="Times New Roman"/>
          <w:bCs/>
          <w:sz w:val="28"/>
          <w:szCs w:val="28"/>
          <w:lang w:val="uz-Cyrl-UZ"/>
        </w:rPr>
        <w:t xml:space="preserve"> избирателя, решает вопрос о включении или невключении его в список избирателей данного избирательного участка.</w:t>
      </w:r>
    </w:p>
    <w:p w14:paraId="71816685"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bookmarkStart w:id="0" w:name="_GoBack"/>
      <w:bookmarkEnd w:id="0"/>
      <w:r w:rsidRPr="00A9018D">
        <w:rPr>
          <w:rFonts w:ascii="Times New Roman" w:hAnsi="Times New Roman" w:cs="Times New Roman"/>
          <w:bCs/>
          <w:sz w:val="28"/>
          <w:szCs w:val="28"/>
          <w:lang w:val="uz-Cyrl-UZ"/>
        </w:rPr>
        <w:t>В этом случае, вопрос о включении избирателя в приложение к списку избирателей решается в следующей последовательности действий:</w:t>
      </w:r>
    </w:p>
    <w:p w14:paraId="0C46E4D8"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1-ое действие: по указанию председателя участковой избирательной комиссии секретарь комиссии осуществляет поиск избирательного участка избирателя в ИСУИП;</w:t>
      </w:r>
    </w:p>
    <w:p w14:paraId="16C5F4EF"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 xml:space="preserve">2-ое действие: секретарь участковой избирательной комиссии связывается по телефону с председателем избирательной комиссии найденного избирательного участка и выясняет, проголосовал избиратель или нет. После установления факта неучастия в голосовании информирует его о том, что избиратель голосует на данном избирательном участке на основании приложения к списку избирателей. В случае невозможности связаться с </w:t>
      </w:r>
      <w:r w:rsidRPr="00A9018D">
        <w:rPr>
          <w:rFonts w:ascii="Times New Roman" w:hAnsi="Times New Roman" w:cs="Times New Roman"/>
          <w:bCs/>
          <w:sz w:val="28"/>
          <w:szCs w:val="28"/>
          <w:lang w:val="uz-Cyrl-UZ"/>
        </w:rPr>
        <w:lastRenderedPageBreak/>
        <w:t>председателем, секретарь обращается в соответствующую рабочую группу для оказания содействия в осуществлении указанных действий;</w:t>
      </w:r>
    </w:p>
    <w:p w14:paraId="43522CB9" w14:textId="3143DA74"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3-е действие: секретарь комиссии, проинформировав председателя комиссии, включает избирателя в приложение к списку избирателей по форме согласно приложению №</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20 к настоящему Положению и выдаёт ему под роспись избирательный бюллетень для голосования.</w:t>
      </w:r>
    </w:p>
    <w:p w14:paraId="428A7C04"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Приложение к списку избирателей на избирательном участке ведется исключительно секретарем комиссии по указанию председателя комиссии. Ведение приложения к списку избирателей другими членами комиссии не допускается.</w:t>
      </w:r>
    </w:p>
    <w:p w14:paraId="55C471E1"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Во включении избирателя в приложение к списку избирателей может быть отказано в следующих случаях:</w:t>
      </w:r>
    </w:p>
    <w:p w14:paraId="6C51A911"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если избиратель проголосовал на другом избирательном участке;</w:t>
      </w:r>
    </w:p>
    <w:p w14:paraId="13CFD356"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если избиратель обратился в участковую избирательную комиссию не по месту постоянного или временного проживания.</w:t>
      </w:r>
    </w:p>
    <w:p w14:paraId="2966909F"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этом случае, председатель участковой избирательной комиссии разъясняет избирателю о необходимости голосования на другом избирательном участке – по месту постоянного или временного проживания, а в соответствующем заявлении делается отметка с указанием основания для отказа.</w:t>
      </w:r>
    </w:p>
    <w:p w14:paraId="5EC6ECF7"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Получив информацию о том, что избиратель, включенный в список избирателей на избирательном участке, голосует на другом избирательном участке (в процессе выполнения 2-го действия), председатель участковой избирательной комиссии вносит в список избирателей информацию о том, что данный избиратель проголосовал на другом избирательном участке. На момент составления итогового протокола данный избиратель не включается в общее число избирателей на участке.</w:t>
      </w:r>
    </w:p>
    <w:p w14:paraId="107DAB55" w14:textId="090DB32E"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64.</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Если в результате проверки информации об избирателе в списке избирателей будет подтверждено, что избиратель обратился по месту пребывания, член участковой избирательной комиссии сообщает об этом председателю участковой избирательной комиссии. На время проведения голосования, список обратившихся избирателей с заявлением о голосовании по месту пребывания, ведется постоянно и координируется.</w:t>
      </w:r>
    </w:p>
    <w:p w14:paraId="07F0F299" w14:textId="64777B82"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65.</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 xml:space="preserve">Избиратель, информация о котором в списке избирателей проверена, предъявляет члену участковой избирательной комиссии, ответственному за выдачу бюллетеня, документ, удостоверяющий его личность, сообщая ему порядковый номер в списке избирателей, избиратель расписывается в списке </w:t>
      </w:r>
      <w:r w:rsidRPr="00A9018D">
        <w:rPr>
          <w:rFonts w:ascii="Times New Roman" w:hAnsi="Times New Roman" w:cs="Times New Roman"/>
          <w:bCs/>
          <w:sz w:val="28"/>
          <w:szCs w:val="28"/>
          <w:lang w:val="uz-Cyrl-UZ"/>
        </w:rPr>
        <w:lastRenderedPageBreak/>
        <w:t>избирателей. После этого ему выдается один избирательный бюллетень для соответствующих выборов.</w:t>
      </w:r>
    </w:p>
    <w:p w14:paraId="41978B82"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Члену участковой избирательной комиссии запрещается выдавать избирательный бюллетень избирателю, желающему проголосовать за другое лицо.</w:t>
      </w:r>
    </w:p>
    <w:p w14:paraId="6DCFCF58"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По просьбе избирателя может быть выдан  избирательный бюллетень, изготовленный на основе азбуки Брайля.</w:t>
      </w:r>
    </w:p>
    <w:p w14:paraId="585249FE" w14:textId="55F7A731"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66.</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После получения избирательного бюллетеня избиратель заполняет его в кабине или комнате для тайного голосования.</w:t>
      </w:r>
    </w:p>
    <w:p w14:paraId="67ED8C2F" w14:textId="19D3ADD9"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Избиратель ставит знак «+», «</w:t>
      </w:r>
      <w:r w:rsidR="00530409" w:rsidRPr="00F87993">
        <w:rPr>
          <w:rFonts w:ascii="Times New Roman" w:hAnsi="Times New Roman" w:cs="Times New Roman"/>
          <w:sz w:val="28"/>
          <w:szCs w:val="28"/>
          <w:lang w:val="uz-Cyrl-UZ"/>
        </w:rPr>
        <w:sym w:font="Wingdings" w:char="F0FC"/>
      </w:r>
      <w:r w:rsidRPr="00A9018D">
        <w:rPr>
          <w:rFonts w:ascii="Times New Roman" w:hAnsi="Times New Roman" w:cs="Times New Roman"/>
          <w:bCs/>
          <w:sz w:val="28"/>
          <w:szCs w:val="28"/>
          <w:lang w:val="uz-Cyrl-UZ"/>
        </w:rPr>
        <w:t>» либо «х» в пустом квадрате, расположенном напротив фамилии того кандидата, наименования той политической партии, за которых он голосует.</w:t>
      </w:r>
    </w:p>
    <w:p w14:paraId="54A4B138"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По просьбе избирателя испорченный избирательный бюллетень может быть заменен новым.</w:t>
      </w:r>
    </w:p>
    <w:p w14:paraId="4D2F9DD7"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На обратной стороне избирательных бюллетеней, испорченных во время голосования, проставляется соответствующая отметка и они хранятся отдельно по каждому типу выборов.</w:t>
      </w:r>
    </w:p>
    <w:p w14:paraId="36C71B8B"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Избирательный бюллетень, в котором избирателем допущена ошибка при заполнении и вместо которого выдан новый избирательный бюллетень, считается испорченным, о чем делается соответствующая отметка в списке избирателей и на оборотной стороне аннулированного испорченного избирательного бюллетеня.</w:t>
      </w:r>
    </w:p>
    <w:p w14:paraId="0F78868E"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Запрещается фотографирование или видеозапись заполненного избирательного бюлетеня или процесса его заполнения, распространение полученных изображений, в том числе размещение их в социальных сетях.</w:t>
      </w:r>
    </w:p>
    <w:p w14:paraId="1DCEAE02" w14:textId="38220A49"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67.</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При заполнении избирательного бюллетеня запрещается присутствие в кабине или комнате для тайного голосования других лиц, кроме голосующего.</w:t>
      </w:r>
    </w:p>
    <w:p w14:paraId="1CF653F4" w14:textId="262EB961"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68.</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Избиратель, не имеющий возможности самостоятельно заполнить избирательный бюллетень, вправе пригласить в кабину или комнату для тайного голосования другое лицо по своему усмотрению, за исключением лиц, входящих в состав избирательной комиссии, наблюдателей и представителей средств массовой информации.</w:t>
      </w:r>
    </w:p>
    <w:p w14:paraId="30FF6739" w14:textId="002E5F2C"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69.</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Проголосовавший избиратель опускает заполненный избирательный бюллетень в избирательную урну.</w:t>
      </w:r>
    </w:p>
    <w:p w14:paraId="5127B64B" w14:textId="71477AEF"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70.</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 здании участковой избирательной комиссии в день выборов при голосовании могут присутствовать:</w:t>
      </w:r>
    </w:p>
    <w:p w14:paraId="7B894B1C"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члены соответствующей участковой избирательной комиссии;</w:t>
      </w:r>
    </w:p>
    <w:p w14:paraId="5D1378A4"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члены вышестоящей избирательной комиссии;</w:t>
      </w:r>
    </w:p>
    <w:p w14:paraId="4F081500"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наблюдатели;</w:t>
      </w:r>
    </w:p>
    <w:p w14:paraId="041A90A6"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представители средств массовой информации;</w:t>
      </w:r>
    </w:p>
    <w:p w14:paraId="0A2BD626"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избиратели, участвующие в голосовании по списку избирателей по данному участку.</w:t>
      </w:r>
    </w:p>
    <w:p w14:paraId="4EC318DD"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голосовании в здании участковой избирательной комиссии запрещается находиться посторонним лицам, кроме тех, которым разрешено присутствовать. Ответственность за поддержание в здании необходимого порядка несет председатель участковой избирательной комиссии.</w:t>
      </w:r>
    </w:p>
    <w:p w14:paraId="2D9DC4CE"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Лица, которым разрешено присутствовать в здании участковой избирательной комиссии (за исключением избирателей), обязаны на видном для других лиц месте носить мандат (удостоверение), подтверждающий статус, предоставленный соответствующими комиссиями.</w:t>
      </w:r>
    </w:p>
    <w:p w14:paraId="1893E99B"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Заместитель председателя участковой избирательной комиссии принимает меры, чтобы проголосовавший избиратель покинул здание участковой комиссии.</w:t>
      </w:r>
    </w:p>
    <w:p w14:paraId="7D759FD2" w14:textId="375448EB"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71.</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Наблюдатели, уполномоченные представители политических партий и аккредитованные представители средств массовой информации должны уведомить участковую избирательную комиссию не менее чем за три дня до посещения избирательных участков, образованных в воинских частях.</w:t>
      </w:r>
    </w:p>
    <w:p w14:paraId="24812431"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Председатель данной участковой избирательной комиссии, в свою очередь, предоставляет администрации воинских частей сведения о лицах, указанных в абзаце первом настоящего пункта (их фамилию, имя, отчество, год рождения, в качестве кого участвует в выборах) для беспрепятственного въезда и выезда из данного учреждения.</w:t>
      </w:r>
    </w:p>
    <w:p w14:paraId="09562AAB"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Администрация воинских частей несет ответственность за обеспечение безопасности их въезда и выезда, соблюдение внутренних процедур.</w:t>
      </w:r>
    </w:p>
    <w:p w14:paraId="725265FF" w14:textId="117A1C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72.</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Председатель участковой избирательной комиссии может обратиться к сотрудникам внутренних дел или Национальной гвардии при возникновении незаконных действий или препятствий для обеспечения в здании участковой избирательной комиссии спокойствия и соблюдения порядка при голосовании и подсчете голосов.</w:t>
      </w:r>
    </w:p>
    <w:p w14:paraId="5A73BD73" w14:textId="77777777" w:rsidR="00530409"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этом случае сотрудники внутренних дел или Национальной гвардии должны незамедлительно прибыть к месту события.</w:t>
      </w:r>
    </w:p>
    <w:p w14:paraId="0A1948C1" w14:textId="7F86338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 xml:space="preserve">После устранения сотрудниками внутренних дел и Национальной гвардии беспорядков, незаконных действий на территории избирательного </w:t>
      </w:r>
      <w:r w:rsidRPr="00A9018D">
        <w:rPr>
          <w:rFonts w:ascii="Times New Roman" w:hAnsi="Times New Roman" w:cs="Times New Roman"/>
          <w:bCs/>
          <w:sz w:val="28"/>
          <w:szCs w:val="28"/>
          <w:lang w:val="uz-Cyrl-UZ"/>
        </w:rPr>
        <w:lastRenderedPageBreak/>
        <w:t>участка, по указанию председателя участковой избирательной комиссии они обязаны покинуть здание избирательного участка и расположиться в месте, не препятствующем избирательному процессу.</w:t>
      </w:r>
    </w:p>
    <w:p w14:paraId="0708C785" w14:textId="77777777" w:rsidR="00A9018D" w:rsidRPr="00082FB7" w:rsidRDefault="00A9018D" w:rsidP="00082FB7">
      <w:pPr>
        <w:spacing w:before="120" w:after="120" w:line="288" w:lineRule="auto"/>
        <w:ind w:firstLine="708"/>
        <w:jc w:val="center"/>
        <w:rPr>
          <w:rFonts w:ascii="Times New Roman" w:hAnsi="Times New Roman" w:cs="Times New Roman"/>
          <w:b/>
          <w:bCs/>
          <w:sz w:val="28"/>
          <w:szCs w:val="28"/>
          <w:lang w:val="uz-Cyrl-UZ"/>
        </w:rPr>
      </w:pPr>
      <w:r w:rsidRPr="00082FB7">
        <w:rPr>
          <w:rFonts w:ascii="Times New Roman" w:hAnsi="Times New Roman" w:cs="Times New Roman"/>
          <w:b/>
          <w:bCs/>
          <w:sz w:val="28"/>
          <w:szCs w:val="28"/>
          <w:lang w:val="uz-Cyrl-UZ"/>
        </w:rPr>
        <w:t>Глава 9. Организация голосования по месту пребывания избирателя</w:t>
      </w:r>
    </w:p>
    <w:p w14:paraId="76DADDA7" w14:textId="2AFBF87B"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73.</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 случаях когда некоторые избиратели по состоянию здоровья или по другим причинам не могут прибыть в помещение для голосования, соответствующая участковая избирательная комиссия по их письменной или устной просьбе организует голосование непосредственно в день голосования или до дня голосования по месту пребывания этих избирателей.</w:t>
      </w:r>
    </w:p>
    <w:p w14:paraId="4576538B" w14:textId="77777777"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этом член участковой избирательной комиссии вносит в журнал регистрации обращений соответствующую запись о фамилии, имени, отчестве, месте жительства избирателя, времени обращения и эти сведения заверяются подписью члена участковой избирательной комиссии.</w:t>
      </w:r>
    </w:p>
    <w:p w14:paraId="676FC958" w14:textId="1125F798"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74.</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Организация участковой избирательной комиссией голосования по месту пребывания избирателя осуществляется с учетом объема работы и обстоятельств в день выборов.</w:t>
      </w:r>
    </w:p>
    <w:p w14:paraId="468C2A9B" w14:textId="7DDDA3F0"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По обращениям избирателей члены участковой избирательной комиссии, выезжающие к месту пребывания с переносной избирательной урной, подписывают избирательные бюллетени в количестве не менее количества обращений. Количество обращений избирателей, а также количество использованных и возвращенных избирательных бюллетеней фиксируется в отдельном акте по форме согласно приложению №</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21 к настоящему Положению.</w:t>
      </w:r>
    </w:p>
    <w:p w14:paraId="0A4B5CE5" w14:textId="20ADF9EB"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75.</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 месту пребывания избирателя направляется участковая избирательная комиссия в составе не менее двух человек с переносной избирательной урной, которые обеспечивают проведение голосования с соблюдением тайны волеизъявления. При голосовании могут присутствовать наблюдатели и представители средств массовой информации.</w:t>
      </w:r>
    </w:p>
    <w:p w14:paraId="083775D7" w14:textId="42396DA1"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76.</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Для проведения голосования по месту пребывания избиратель предъявляет члену соответствующей участковой избирательной комиссии документ, удостоверяющий его личность, и подписывает выписку из списка избирателей по форме согласно приложению №</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22 к настоящему Положению. После этого ему выдается один бюллетень для соответствующих выборов.</w:t>
      </w:r>
    </w:p>
    <w:p w14:paraId="52B078DE" w14:textId="32FA5FD8"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77.</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После того, как избиратель тайно проголосовал, в соответствующее место списка избирателей (напротив фамилии избирателя) вносится запись «проголосовал по месту пребывания».</w:t>
      </w:r>
    </w:p>
    <w:p w14:paraId="5719CC97" w14:textId="77777777" w:rsidR="00A9018D" w:rsidRPr="00530409" w:rsidRDefault="00A9018D" w:rsidP="00530409">
      <w:pPr>
        <w:spacing w:after="0" w:line="288" w:lineRule="auto"/>
        <w:ind w:firstLine="708"/>
        <w:jc w:val="center"/>
        <w:rPr>
          <w:rFonts w:ascii="Times New Roman" w:hAnsi="Times New Roman" w:cs="Times New Roman"/>
          <w:b/>
          <w:bCs/>
          <w:sz w:val="28"/>
          <w:szCs w:val="28"/>
          <w:lang w:val="uz-Cyrl-UZ"/>
        </w:rPr>
      </w:pPr>
      <w:r w:rsidRPr="00530409">
        <w:rPr>
          <w:rFonts w:ascii="Times New Roman" w:hAnsi="Times New Roman" w:cs="Times New Roman"/>
          <w:b/>
          <w:bCs/>
          <w:sz w:val="28"/>
          <w:szCs w:val="28"/>
          <w:lang w:val="uz-Cyrl-UZ"/>
        </w:rPr>
        <w:lastRenderedPageBreak/>
        <w:t>Глава 10. Особенности организации и проведения голосования в местах содержания под стражей и лишения свободы</w:t>
      </w:r>
    </w:p>
    <w:p w14:paraId="13CAA4EF" w14:textId="7D0FE0E8"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78.</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Право голоса имеют лица, содержащиеся в местах содержания под стражей и лишения свободы по приговору суда за совершенные преступления.</w:t>
      </w:r>
    </w:p>
    <w:p w14:paraId="602623C3" w14:textId="13CC7A2A"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79.</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Ответственность за обустройство помещения для голосования в местах содержания под стражей и лишения свободы и поддержание в нем необходимого порядка возлагается на администрацию учреждения и участковую избирательную комиссию.</w:t>
      </w:r>
    </w:p>
    <w:p w14:paraId="3236DFDC" w14:textId="03DB827D"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80.</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Лица, содержащиеся в местах содержания под стражей и заключенные в тюрьму, а также содержащиеся в местах лишения свободы по приговору суда за совершенные преступления, включаются в списки избирателей на избирательных участках, образованных в местах содержания под стражей и лишения свободы.</w:t>
      </w:r>
    </w:p>
    <w:p w14:paraId="7E36C399"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Лица, содержащиеся в местах лишения свободы по приговору суда за совершенные тяжкие и особо тяжкие преступления, могут быть лишены права участия в выборах только в соответствии с законом и на основании решения суда. В любых других случаях прямое или косвенное ограничение избирательных прав граждан не допускается.</w:t>
      </w:r>
    </w:p>
    <w:p w14:paraId="15FACC21" w14:textId="4253E864"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81.</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Информация об избирателях на избирательных участках, образованных в местах содержания под стражей и лишения свободы, направляется в централизованном порядке Министерством внутренних дел Республики Узбекистан не позднее чем за месяц до выборов в Агентство персонализации при Министерстве юстиции Республики Узбекистан (далее</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Агентство персонализации) для внесения поправок в ЕЭСИ.</w:t>
      </w:r>
    </w:p>
    <w:p w14:paraId="5175D817"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случае внесения изменений в список избирателей на избирательных участках, образованных в этих учреждениях, принимаются меры по доставке этих данных в Агентство персонализации не менее чем за пять дней до выборов.</w:t>
      </w:r>
    </w:p>
    <w:p w14:paraId="30EFDCD9" w14:textId="4FA9BC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82.</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 случаях когда избирательные участки в колониях-поселениях не образуются, сведения об избирателях в учреждении предоставляются руководителем учреждения в участковую избирательную комиссию, за которой такое учреждение закреплено, не менее чем за семь дней до выборов.</w:t>
      </w:r>
    </w:p>
    <w:p w14:paraId="7CF83949" w14:textId="0DC66728"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83.</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Учитывая правила внутреннего распорядка и режим работы данных учреждений, в местах содержания под стражей и лишения свободы, гражданам предоставляется возможность ознакомиться со списком избирателей за три дня до выборов.</w:t>
      </w:r>
    </w:p>
    <w:p w14:paraId="5FFE21A8"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Администрация мест содержания под стражей и лишения свободы несет ответственность за достоверность и полноту данных сведений.</w:t>
      </w:r>
    </w:p>
    <w:p w14:paraId="335E1F4C" w14:textId="06675725" w:rsidR="00A9018D" w:rsidRPr="00A9018D" w:rsidRDefault="00530409" w:rsidP="00530409">
      <w:pPr>
        <w:spacing w:after="0" w:line="288" w:lineRule="auto"/>
        <w:ind w:firstLine="708"/>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84. </w:t>
      </w:r>
      <w:r w:rsidR="00A9018D" w:rsidRPr="00A9018D">
        <w:rPr>
          <w:rFonts w:ascii="Times New Roman" w:hAnsi="Times New Roman" w:cs="Times New Roman"/>
          <w:bCs/>
          <w:sz w:val="28"/>
          <w:szCs w:val="28"/>
          <w:lang w:val="uz-Cyrl-UZ"/>
        </w:rPr>
        <w:t>Наблюдатели, уполномоченные представители политических партий и аккредитованные представители средств массовой информации должны уведомить участковую избирательную комиссию не менее чем за три дня до посещения избирательных участков, образованных в местах содержания под стражей и лишения свободы.</w:t>
      </w:r>
    </w:p>
    <w:p w14:paraId="3CE3645A" w14:textId="190F1584" w:rsidR="00A9018D" w:rsidRPr="00A9018D" w:rsidRDefault="00530409" w:rsidP="00530409">
      <w:pPr>
        <w:spacing w:after="0" w:line="288" w:lineRule="auto"/>
        <w:ind w:firstLine="708"/>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85. </w:t>
      </w:r>
      <w:r w:rsidR="00A9018D" w:rsidRPr="00A9018D">
        <w:rPr>
          <w:rFonts w:ascii="Times New Roman" w:hAnsi="Times New Roman" w:cs="Times New Roman"/>
          <w:bCs/>
          <w:sz w:val="28"/>
          <w:szCs w:val="28"/>
          <w:lang w:val="uz-Cyrl-UZ"/>
        </w:rPr>
        <w:t>Участковая избирательная комиссия, в свою очередь, представляет в администрацию мест содержания под стражей и лишения свободы сведения о лицах, указанных в пункте 84 настоящего Положения (их фамилию, имя, отчество, год рождения, в качестве кого участвует в выборах), для беспрепятственного въезда и выезда из данного учреждения.</w:t>
      </w:r>
    </w:p>
    <w:p w14:paraId="25F1312C" w14:textId="77777777" w:rsidR="00A9018D" w:rsidRPr="00A9018D" w:rsidRDefault="00A9018D" w:rsidP="00082FB7">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Администрация мест содержания под стражей и лишения свободы несет ответственность за обеспечение их въезда и выезда, а также за соблюдение внутренних процедур.</w:t>
      </w:r>
    </w:p>
    <w:p w14:paraId="3908B5F4" w14:textId="7F9749F5" w:rsidR="00A9018D" w:rsidRPr="00A9018D" w:rsidRDefault="00530409" w:rsidP="00530409">
      <w:pPr>
        <w:spacing w:after="0" w:line="288" w:lineRule="auto"/>
        <w:ind w:firstLine="708"/>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86. </w:t>
      </w:r>
      <w:r w:rsidR="00A9018D" w:rsidRPr="00A9018D">
        <w:rPr>
          <w:rFonts w:ascii="Times New Roman" w:hAnsi="Times New Roman" w:cs="Times New Roman"/>
          <w:bCs/>
          <w:sz w:val="28"/>
          <w:szCs w:val="28"/>
          <w:lang w:val="uz-Cyrl-UZ"/>
        </w:rPr>
        <w:t>В зависимости от правил и режима в местах содержания под стражей и лишения свободы избиратели приводятся в комнату для голосования небольшими группами.</w:t>
      </w:r>
    </w:p>
    <w:p w14:paraId="115A29F7" w14:textId="36B0BABB"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87.</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 колониях-поселениях, где не образован избирательный участок, участковая избирательная комиссия организует голосование по месту пребывания избирателей.</w:t>
      </w:r>
    </w:p>
    <w:p w14:paraId="4B08946A" w14:textId="77777777" w:rsidR="00A9018D" w:rsidRPr="00A9018D" w:rsidRDefault="00A9018D" w:rsidP="00530409">
      <w:pPr>
        <w:spacing w:after="12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Прикрепленная участковая избирательная комиссия вносит указанных избирателей в приложение к списку избирателей.</w:t>
      </w:r>
    </w:p>
    <w:p w14:paraId="23327C61" w14:textId="77777777" w:rsidR="00A9018D" w:rsidRPr="00082FB7" w:rsidRDefault="00A9018D" w:rsidP="00082FB7">
      <w:pPr>
        <w:spacing w:before="120" w:after="120" w:line="288" w:lineRule="auto"/>
        <w:ind w:firstLine="708"/>
        <w:jc w:val="center"/>
        <w:rPr>
          <w:rFonts w:ascii="Times New Roman" w:hAnsi="Times New Roman" w:cs="Times New Roman"/>
          <w:b/>
          <w:bCs/>
          <w:sz w:val="28"/>
          <w:szCs w:val="28"/>
          <w:lang w:val="uz-Cyrl-UZ"/>
        </w:rPr>
      </w:pPr>
      <w:r w:rsidRPr="00082FB7">
        <w:rPr>
          <w:rFonts w:ascii="Times New Roman" w:hAnsi="Times New Roman" w:cs="Times New Roman"/>
          <w:b/>
          <w:bCs/>
          <w:sz w:val="28"/>
          <w:szCs w:val="28"/>
          <w:lang w:val="uz-Cyrl-UZ"/>
        </w:rPr>
        <w:t>Глава 11. Особенности организации и проведения голосования на избирательных участках, образованных при дипломатических и иных представительствах Республики Узбекистан в иностранных государствах</w:t>
      </w:r>
    </w:p>
    <w:p w14:paraId="62DA4EDB" w14:textId="3026DF3C" w:rsidR="00A9018D" w:rsidRPr="00A9018D" w:rsidRDefault="00A9018D" w:rsidP="00082FB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88. После образования участковых избирательных комиссий (далее</w:t>
      </w:r>
      <w:r w:rsidR="0022727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22727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участковая избирательная комиссия за рубежом) при дипломатических и иных представительствах в иностранных государствах, консульских учреждениях Республики Узбекистан (далее</w:t>
      </w:r>
      <w:r w:rsidR="0022727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22727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дипломатическое представительство) Центральная избирательная комиссия через Министерство иностранных дел Республики Узбекистан (далее</w:t>
      </w:r>
      <w:r w:rsidR="0022727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22727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 xml:space="preserve">Министерство иностранных дел) организует доставку и передачу документов по выборам, необходимых для организации голосования, в частности, избирательные бюллетени, избирательные урны, кабины для </w:t>
      </w:r>
      <w:r w:rsidRPr="00A9018D">
        <w:rPr>
          <w:rFonts w:ascii="Times New Roman" w:hAnsi="Times New Roman" w:cs="Times New Roman"/>
          <w:bCs/>
          <w:sz w:val="28"/>
          <w:szCs w:val="28"/>
          <w:lang w:val="uz-Cyrl-UZ"/>
        </w:rPr>
        <w:lastRenderedPageBreak/>
        <w:t>тайного голосования, печать участковой избирательной комиссии за рубежом, пломбы и другое.</w:t>
      </w:r>
    </w:p>
    <w:p w14:paraId="40FDAA98" w14:textId="1B246F60"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89.</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Списки избирателей по избирательным участкам, образованным при дипломатических представительствах (далее</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избирательный участок за рубежом), составляются на основании информации, предоставленной руководителями дипломатических представительств.</w:t>
      </w:r>
    </w:p>
    <w:p w14:paraId="5E864FE0"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Также в списки избирателей на избирательных участках за рубежом включаются граждане, временно или постоянно проживающие за рубежом, на основании их обращений.</w:t>
      </w:r>
    </w:p>
    <w:p w14:paraId="61B3293A" w14:textId="693904D0"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90.</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Граждане, находящиеся в иностранных государствах, не менее чем за пятнадцать дней до выборов могут обратиться в участковые избирательные комиссии за рубежом в письменной или электронной форме через официальный веб-сайт Министерства иностранных дел о включении себя в список избирателей.</w:t>
      </w:r>
    </w:p>
    <w:p w14:paraId="314182A5" w14:textId="09D9726E" w:rsidR="00A9018D" w:rsidRPr="00A9018D" w:rsidRDefault="00530409" w:rsidP="002C323F">
      <w:pPr>
        <w:spacing w:after="0" w:line="288" w:lineRule="auto"/>
        <w:ind w:firstLine="708"/>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91. </w:t>
      </w:r>
      <w:r w:rsidR="00A9018D" w:rsidRPr="00A9018D">
        <w:rPr>
          <w:rFonts w:ascii="Times New Roman" w:hAnsi="Times New Roman" w:cs="Times New Roman"/>
          <w:bCs/>
          <w:sz w:val="28"/>
          <w:szCs w:val="28"/>
          <w:lang w:val="uz-Cyrl-UZ"/>
        </w:rPr>
        <w:t>Граждане в обращении о включении в список избирателей должны указать следующие сведения:</w:t>
      </w:r>
    </w:p>
    <w:p w14:paraId="393DAEFC"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фамилию, имя и отечество;</w:t>
      </w:r>
    </w:p>
    <w:p w14:paraId="0E6ED87C" w14:textId="44C85A34"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персональный идентификационный номер физического лица</w:t>
      </w:r>
      <w:r w:rsidR="002C323F">
        <w:rPr>
          <w:rFonts w:ascii="Times New Roman" w:hAnsi="Times New Roman" w:cs="Times New Roman"/>
          <w:bCs/>
          <w:sz w:val="28"/>
          <w:szCs w:val="28"/>
          <w:lang w:val="uz-Cyrl-UZ"/>
        </w:rPr>
        <w:t>;</w:t>
      </w:r>
    </w:p>
    <w:p w14:paraId="4D73C5D8"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дату рождения;</w:t>
      </w:r>
    </w:p>
    <w:p w14:paraId="6D79BD2B"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адрес последнего постоянного места жительства в Республике Узбекистан (при наличии);</w:t>
      </w:r>
    </w:p>
    <w:p w14:paraId="725B0252"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адрес места проживания за рубежом;</w:t>
      </w:r>
    </w:p>
    <w:p w14:paraId="2874EC9E"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контактный телефон.</w:t>
      </w:r>
    </w:p>
    <w:p w14:paraId="28A6215F"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 обращению прилагаются копии листов паспорта гражданина Республики Узбекистан (небиометрического, биометрического, для выезда за рубеж или дипломатического) с фотографией и адресом.</w:t>
      </w:r>
    </w:p>
    <w:p w14:paraId="085B074A" w14:textId="3B741320"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обращении через официальный веб-сайт Министерства иностранных дел о включении в список избирателей, избиратели вносят указанные данные в электронном виде.</w:t>
      </w:r>
    </w:p>
    <w:p w14:paraId="7A7D9823" w14:textId="1AF47445"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92.</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Член участковой избирательной комиссии за рубежом проверяет персональные данные гражданина, указанные в обращении о включении в список избирателей, и вносит соответствующие изменения в список.</w:t>
      </w:r>
    </w:p>
    <w:p w14:paraId="7490DED7"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 xml:space="preserve">При представлении гражданином неполной информации, указанной в пункте 91 настоящего Положения, участковая избирательная комиссия за рубежом предоставляет возможность гражданину дополнить данные сведения. Если гражданин не представил в полном объеме сведения, то участковая избирательная комиссия за рубежом принимает меры по </w:t>
      </w:r>
      <w:r w:rsidRPr="00A9018D">
        <w:rPr>
          <w:rFonts w:ascii="Times New Roman" w:hAnsi="Times New Roman" w:cs="Times New Roman"/>
          <w:bCs/>
          <w:sz w:val="28"/>
          <w:szCs w:val="28"/>
          <w:lang w:val="uz-Cyrl-UZ"/>
        </w:rPr>
        <w:lastRenderedPageBreak/>
        <w:t>информированию гражданина об отказе во включении его в список избирателей.</w:t>
      </w:r>
    </w:p>
    <w:p w14:paraId="486C9D35" w14:textId="5BD64052"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93.</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Участковые избирательные комиссии за рубежом предоставляют Министерству иностранных дел сведения о гражданах, дополнительно включенных в списки избирателей.</w:t>
      </w:r>
    </w:p>
    <w:p w14:paraId="38B3E599" w14:textId="77777777" w:rsidR="00A9018D" w:rsidRPr="00A9018D" w:rsidRDefault="00A9018D" w:rsidP="002C323F">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Министерство иностранных дел в свою очередь предоставляет обобщенные сведения о внесенных дополнениях в список избирателей в Агентство персонализации для внесения соответствующих правок в ЕЭСИ.</w:t>
      </w:r>
    </w:p>
    <w:p w14:paraId="75246DDB" w14:textId="6BC1EC20" w:rsidR="00A9018D" w:rsidRPr="00A9018D" w:rsidRDefault="00530409" w:rsidP="00530409">
      <w:pPr>
        <w:spacing w:after="0" w:line="288" w:lineRule="auto"/>
        <w:ind w:firstLine="708"/>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94. </w:t>
      </w:r>
      <w:r w:rsidR="00A9018D" w:rsidRPr="00A9018D">
        <w:rPr>
          <w:rFonts w:ascii="Times New Roman" w:hAnsi="Times New Roman" w:cs="Times New Roman"/>
          <w:bCs/>
          <w:sz w:val="28"/>
          <w:szCs w:val="28"/>
          <w:lang w:val="uz-Cyrl-UZ"/>
        </w:rPr>
        <w:t>Министерство иностранных дел передает Агентству персонализации сведения об избирателях, дополнительно включенных в список избирателей избирательного участка за рубежом, то есть в электронной форме: идентификационный номер физического лица (при его отсутствии</w:t>
      </w:r>
      <w:r w:rsidR="00227273">
        <w:rPr>
          <w:rFonts w:ascii="Times New Roman" w:hAnsi="Times New Roman" w:cs="Times New Roman"/>
          <w:bCs/>
          <w:sz w:val="28"/>
          <w:szCs w:val="28"/>
          <w:lang w:val="uz-Cyrl-UZ"/>
        </w:rPr>
        <w:t> </w:t>
      </w:r>
      <w:r w:rsidR="00A9018D" w:rsidRPr="00A9018D">
        <w:rPr>
          <w:rFonts w:ascii="Times New Roman" w:hAnsi="Times New Roman" w:cs="Times New Roman"/>
          <w:bCs/>
          <w:sz w:val="28"/>
          <w:szCs w:val="28"/>
          <w:lang w:val="uz-Cyrl-UZ"/>
        </w:rPr>
        <w:t>–</w:t>
      </w:r>
      <w:r w:rsidR="00227273">
        <w:rPr>
          <w:rFonts w:ascii="Times New Roman" w:hAnsi="Times New Roman" w:cs="Times New Roman"/>
          <w:bCs/>
          <w:sz w:val="28"/>
          <w:szCs w:val="28"/>
          <w:lang w:val="uz-Cyrl-UZ"/>
        </w:rPr>
        <w:t> </w:t>
      </w:r>
      <w:r w:rsidR="00A9018D" w:rsidRPr="00A9018D">
        <w:rPr>
          <w:rFonts w:ascii="Times New Roman" w:hAnsi="Times New Roman" w:cs="Times New Roman"/>
          <w:bCs/>
          <w:sz w:val="28"/>
          <w:szCs w:val="28"/>
          <w:lang w:val="uz-Cyrl-UZ"/>
        </w:rPr>
        <w:t>серию и номер паспорта гражданина), а также дату рождения избирателя (гггг.мм.дд), пол, национальность, фамилию, имя и отчество (на государственном языке, на латинице), сведения об адресе проживания гражданина за рубежом.</w:t>
      </w:r>
    </w:p>
    <w:p w14:paraId="003828F8" w14:textId="2BD8EAFF"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95.</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Участковая избирательная комиссия за рубежом оповещает избирателей о месте, времени и способах ознакомления со списком избирателей.</w:t>
      </w:r>
    </w:p>
    <w:p w14:paraId="05885431" w14:textId="1068D6AF"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96.</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Участковая избирательная комиссия за рубежом за пятнадцать дней до выборов распечатывает список избирателей по своей территории и представляет его для ознакомления избирателям.</w:t>
      </w:r>
    </w:p>
    <w:p w14:paraId="5A1281B7" w14:textId="05485FE6"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97.</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Гражданам предоставляется возможность ознакомиться со списком избирателей на официальном веб-сайте Министерства иностранных дел и дипломатических представительств, а также в здании дипломатических представительств с учётом правил внутреннего распорядка и режима этих учреждений.</w:t>
      </w:r>
    </w:p>
    <w:p w14:paraId="13072E3F" w14:textId="71B7C05F" w:rsidR="00A9018D" w:rsidRPr="00A9018D" w:rsidRDefault="00530409" w:rsidP="00530409">
      <w:pPr>
        <w:spacing w:after="0" w:line="288" w:lineRule="auto"/>
        <w:ind w:firstLine="708"/>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98. </w:t>
      </w:r>
      <w:r w:rsidR="00A9018D" w:rsidRPr="00A9018D">
        <w:rPr>
          <w:rFonts w:ascii="Times New Roman" w:hAnsi="Times New Roman" w:cs="Times New Roman"/>
          <w:bCs/>
          <w:sz w:val="28"/>
          <w:szCs w:val="28"/>
          <w:lang w:val="uz-Cyrl-UZ"/>
        </w:rPr>
        <w:t>На всех мероприятиях по подготовке и проведению выборов, а также в помещениях для голосования в день выборов и при подсчете голосов имеют право участвовать наблюдатели, представители средств массовой информации.</w:t>
      </w:r>
    </w:p>
    <w:p w14:paraId="4F2D4462" w14:textId="2E224FD0"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99.</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Участковая избирательная комиссия за рубежом представляет сведения о лицах, указанных в пункте 98 настоящего Положения (фамилию,</w:t>
      </w:r>
      <w:r w:rsidR="0022727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имя, отечество, дату рождения, в качестве кого участвует на выборах), администрации дипломатических представительств.</w:t>
      </w:r>
    </w:p>
    <w:p w14:paraId="16A53919" w14:textId="2083E6AF"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100.</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Участковая избирательная комиссия за рубежом посредством средств массовой информации или другим способом (учитывая местные условия) оповещает о:</w:t>
      </w:r>
    </w:p>
    <w:p w14:paraId="5B8C3139"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начале избирательной кампании;</w:t>
      </w:r>
    </w:p>
    <w:p w14:paraId="2C4939F1"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подготовке и проведении выборов;</w:t>
      </w:r>
    </w:p>
    <w:p w14:paraId="10408B0D"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днях досрочного голосования и дне проведения выборов;</w:t>
      </w:r>
    </w:p>
    <w:p w14:paraId="1723238E"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избирательном участке за рубежом;</w:t>
      </w:r>
    </w:p>
    <w:p w14:paraId="3A17AA0C"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сроках и порядке включения граждан, проживающих за пределами Республики Узбекистан, в список избирателей соответствующего избирательного участка за рубежом;</w:t>
      </w:r>
    </w:p>
    <w:p w14:paraId="38E34F53"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программе и партийном списке политической партии, участвующей в выборах;</w:t>
      </w:r>
    </w:p>
    <w:p w14:paraId="0366E924"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избирательном законодательстве Республики Узбекистан.</w:t>
      </w:r>
    </w:p>
    <w:p w14:paraId="1E0AB038" w14:textId="68C57935"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101.</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На основании представленных Министерством иностранных дел данных о количестве избирателей на избирательных участках за рубежом Центральная избирательная комиссия обеспечивает подготовку и доставку избирательных бюллетеней по выборам депутатов Законодательной палаты по единому избирательному округу.</w:t>
      </w:r>
    </w:p>
    <w:p w14:paraId="1B171948"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Соответствующий акт о количестве выданных и полученных избирательных бюллетеней составляется и подписывается председателем соответствующей территориальной избирательной комиссии и ответственным сотрудником Министерства иностранных дел.</w:t>
      </w:r>
    </w:p>
    <w:p w14:paraId="603196D4" w14:textId="25648E92"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Центральная избирательная комиссия через Министерство иностранных дел доставляет избирательные бюллетени в участковые избирательные комиссии за рубежом до дня досрочного голосования в количестве 100,5</w:t>
      </w:r>
      <w:r w:rsidR="0022727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процентов от общего числа списка избирателей.</w:t>
      </w:r>
    </w:p>
    <w:p w14:paraId="69741B47" w14:textId="0FD74123"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102.</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Участковые избирательные комиссии за рубежом для предотвращения возникновения очереди в здании для голосования в день выборов, с учетом количества избирателей могут предложить гражданам проголосовать досрочно.</w:t>
      </w:r>
    </w:p>
    <w:p w14:paraId="1DEB341F" w14:textId="2B8FC284"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103.</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 соответствии с международными договорами Республики Узбекистан и соглашениями с уполномоченными органами государственной власти иностранных государств досрочное голосование на территориях иностранных государств с высокой плотностью населения (избирателей) может проводиться по месту пребывания избирателей.</w:t>
      </w:r>
    </w:p>
    <w:p w14:paraId="756A4FBD"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Участковая избирательная комиссия за рубежом принимает решение о времени и месте голосования по месту пребывания избирателей и информирует об этом избирателей, наблюдателей через средства массовой информации или иные источники.</w:t>
      </w:r>
    </w:p>
    <w:p w14:paraId="0A8202B8" w14:textId="24A12899"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104.</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Досрочное голосование по месту пребывания избирателей проводится с использованием переносных избирательных урн и кабин.</w:t>
      </w:r>
    </w:p>
    <w:p w14:paraId="38AF0677"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Участковая избирательная комиссия за рубежом не менее чем за пятнадцать дней до выборов информирует Министерство иностранных дел о необходимом количестве переносных избирательных урн и кабин.</w:t>
      </w:r>
    </w:p>
    <w:p w14:paraId="2D97D0DC"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Министерство иностранных дел представляет в Центральную избирательную комиссию обобщенную информацию о необходимом количестве переносных избирательных урн и кабин.</w:t>
      </w:r>
    </w:p>
    <w:p w14:paraId="3434424B"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Центральная избирательная комиссия с помощью Министерства иностранных дел до начала досрочного голосования обеспечивает участковые избирательные комиссии за рубежом необходимыми переносными избирательными урнами и кабинами.</w:t>
      </w:r>
    </w:p>
    <w:p w14:paraId="53DFFDD4" w14:textId="2E266E09"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105.</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Досрочное голосование по месту пребывания избирателей проводится в присутствии не менее двух членов участковой избирательной комиссии за рубежом.</w:t>
      </w:r>
    </w:p>
    <w:p w14:paraId="53198BE6"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этом необходимо заранее иметь  опломбированную переносную избирательную урну, переносную избирательную кабину, специальные мешки, пломбы, избирательные бюллетени установленной формы, выписку из списка избирателей или список избирателей, а также ручку для заполнения избирателем избирательного бюллетеня.</w:t>
      </w:r>
    </w:p>
    <w:p w14:paraId="1618E740" w14:textId="7F5E3B72"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106.</w:t>
      </w:r>
      <w:r w:rsidR="00530409">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Избиратель предъявляет члену участковой избирательной комиссии за рубежом документ, удостоверяющий личность (паспорт</w:t>
      </w:r>
      <w:r w:rsidR="0022727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22727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небиометрический, биометрический, для выезда за границу или дипломатический, идентификационную ID-карту; военный билет; свидетельство о возвращении в Республику Узбекистан) и расписывается в списке избирателей или выписке из списка избирателей. После этого ему выдается избирательный бюллетень.</w:t>
      </w:r>
    </w:p>
    <w:p w14:paraId="546C3CEB" w14:textId="44DA376E"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Избиратель проставляет знак «+», «</w:t>
      </w:r>
      <w:r w:rsidR="00530409" w:rsidRPr="00F87993">
        <w:rPr>
          <w:rFonts w:ascii="Times New Roman" w:hAnsi="Times New Roman" w:cs="Times New Roman"/>
          <w:sz w:val="28"/>
          <w:szCs w:val="28"/>
          <w:lang w:val="uz-Cyrl-UZ"/>
        </w:rPr>
        <w:sym w:font="Wingdings" w:char="F0FC"/>
      </w:r>
      <w:r w:rsidRPr="00A9018D">
        <w:rPr>
          <w:rFonts w:ascii="Times New Roman" w:hAnsi="Times New Roman" w:cs="Times New Roman"/>
          <w:bCs/>
          <w:sz w:val="28"/>
          <w:szCs w:val="28"/>
          <w:lang w:val="uz-Cyrl-UZ"/>
        </w:rPr>
        <w:t>» или «х » в пустом квадрате напротив фамилии кандидата, за которого он голосует.</w:t>
      </w:r>
    </w:p>
    <w:p w14:paraId="5769E5D3" w14:textId="77777777" w:rsidR="00A9018D" w:rsidRPr="00A9018D" w:rsidRDefault="00A9018D" w:rsidP="00530409">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Заполненный избирательный бюллетень избиратель опускает в переносную избирательную урну.</w:t>
      </w:r>
    </w:p>
    <w:p w14:paraId="14A2C36B" w14:textId="6E1963A6"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107.</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После окончания голосования по месту пребывания избирателей на соответствующей территории члены участковой избирательной комиссии за рубежом открывают переносную избирательную урну, достают из неё избирательные бюллетени, не считая их, помещают в специальный мешок, опломбируют его и оформляют об этом акт по форме согласно приложению №</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23 к настоящему Положению.</w:t>
      </w:r>
    </w:p>
    <w:p w14:paraId="432FABB3"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В акте по месту пребывания избирателей прописывается дата и место проведения голосования с указанием количества  избирателей, получивших избирательный бюллетень, фамилий, имен и отчеств членов участковой избирательной комиссии за рубежом и других лиц, участвующих в процессе голосования.</w:t>
      </w:r>
    </w:p>
    <w:p w14:paraId="16DAC4FA"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 данному акту прилагается список избирателей или выписка из списка избирателей.</w:t>
      </w:r>
    </w:p>
    <w:p w14:paraId="1F75763D" w14:textId="05C31135"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108.</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Мешок с избирательными бюллетенями в опломбированном виде вместе с актом доставляется на избирательный участок за рубежом и хранится до начала процесса подсчета голосов в день выборов.</w:t>
      </w:r>
    </w:p>
    <w:p w14:paraId="7845D447"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Хранение мешка(ов) с избирательными бюллетенями и акта(ов) обеспечивается секретарем участковой избирательной комиссии за рубежом.</w:t>
      </w:r>
    </w:p>
    <w:p w14:paraId="29EDAAFE" w14:textId="7E36548D"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109.</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Участковые избирательные комиссии за рубежом проводят голосование в день выборов с 8:00 до 20:00 часов по местному времени, где расположена данная комиссия.</w:t>
      </w:r>
    </w:p>
    <w:p w14:paraId="43B92296" w14:textId="172356CA"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110.</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Голосование в участковых избирательных комиссиях за рубежом проводится с учетом правил внутреннего распорядка, режима и других особенностей дипломатического представительства.</w:t>
      </w:r>
    </w:p>
    <w:p w14:paraId="3070AD95" w14:textId="551152AF"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111.</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Избиратели допускаются в помещение для голосования с учетом правил внутреннего распорядка и режима работы дипломатического представительства.</w:t>
      </w:r>
    </w:p>
    <w:p w14:paraId="6DC005D7" w14:textId="6950D7E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112.</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На избирательных участках за рубежом подсчет голосов и вскрытие избирательных урн ранее 20:00 часов по местному времени не допускается.</w:t>
      </w:r>
    </w:p>
    <w:p w14:paraId="7AAD0BB4" w14:textId="078CF29F"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113.</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Копия выписки из протокола участковой избирательной комиссии за рубежом незамедлительно передается в соответствующую территориальную избирательную комиссию посредством информационно-коммуникационных технологий.</w:t>
      </w:r>
    </w:p>
    <w:p w14:paraId="5BA6E94E"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Доставка оригинала протокола в территориальную избирательную комиссию обеспечивается через Министерство иностранных дел посредством почтовой связи.</w:t>
      </w:r>
    </w:p>
    <w:p w14:paraId="2D514B59" w14:textId="78FF7F8A"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114.</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Центральная избирательная комиссия осуществляет контроль за доставкой копий протоколов участковых избирательных комиссий за рубежом в соответствующие территориальные избирательные комиссии.</w:t>
      </w:r>
    </w:p>
    <w:p w14:paraId="22C47265" w14:textId="405C68B3"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115.</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Все документы участковой избирательной комиссии за рубежом, связанные с проведением выборов, включая избирательные бюллетени, передаются в дипломатические представительства.</w:t>
      </w:r>
    </w:p>
    <w:p w14:paraId="65655718"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Дипломатические представительства обеспечивают доставку избирательных документов в соответствующую территориальную избирательную комиссию.</w:t>
      </w:r>
    </w:p>
    <w:p w14:paraId="7BCB1BB7" w14:textId="77777777" w:rsidR="00A9018D" w:rsidRPr="002C323F" w:rsidRDefault="00A9018D" w:rsidP="002C323F">
      <w:pPr>
        <w:spacing w:before="120" w:after="120" w:line="288" w:lineRule="auto"/>
        <w:ind w:firstLine="708"/>
        <w:jc w:val="center"/>
        <w:rPr>
          <w:rFonts w:ascii="Times New Roman" w:hAnsi="Times New Roman" w:cs="Times New Roman"/>
          <w:b/>
          <w:bCs/>
          <w:sz w:val="28"/>
          <w:szCs w:val="28"/>
          <w:lang w:val="uz-Cyrl-UZ"/>
        </w:rPr>
      </w:pPr>
      <w:r w:rsidRPr="002C323F">
        <w:rPr>
          <w:rFonts w:ascii="Times New Roman" w:hAnsi="Times New Roman" w:cs="Times New Roman"/>
          <w:b/>
          <w:bCs/>
          <w:sz w:val="28"/>
          <w:szCs w:val="28"/>
          <w:lang w:val="uz-Cyrl-UZ"/>
        </w:rPr>
        <w:t>Глава 12. Подсчет голосов. Определение результатов голосования участковыми избирательными комиссиями</w:t>
      </w:r>
    </w:p>
    <w:p w14:paraId="39F3402E" w14:textId="0E6D82EB"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116.</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Председатель участковой избирательной комиссии или его заместитель в 20:00 часов объявляет об окончании голосования.</w:t>
      </w:r>
    </w:p>
    <w:p w14:paraId="43F1F290" w14:textId="77777777" w:rsidR="00A9018D" w:rsidRPr="00A9018D" w:rsidRDefault="00A9018D" w:rsidP="002C323F">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Присутствующим в помещении избирательного участка избирателям дается возможность завершить голосование (в случае наличия избирателей).</w:t>
      </w:r>
    </w:p>
    <w:p w14:paraId="33F34D96" w14:textId="211BF479"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117.</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На избирательных участках, образованных при дипломатических представительствах, в воинских частях, санаториях, домах отдыха, больницах и других стационарных лечебных учреждениях, в местах нахождения граждан, расположенных в отдаленных и труднодоступных районах, в местах содержания под стражей и лишения свободы, участковая избирательная комиссия может объявить голосование законченным в любое время, если проголосовали все граждане, включенные в список. В случае если голосование  закончилось до 20:00 часов, на ту часть избирательной урны, куда опускается бюллетень, приклеивается белая бумага и опечатывается печатью участковой избирательной комиссии.</w:t>
      </w:r>
    </w:p>
    <w:p w14:paraId="17F45414"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На избирательных участках, расположенных на территории Республики Узбекистан, не допускается подсчет голосов и вскрытие избирательных урн ранее 20:00 часов.</w:t>
      </w:r>
    </w:p>
    <w:p w14:paraId="134A3BEA" w14:textId="340A6313"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118.</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Подсчет голосов избирателей проводится членами участковой избирательной комиссии по избирательным бюллетеням, находящимся в избирательных урнах. Подсчет голосов избирателей проводится только в здании для голосования.</w:t>
      </w:r>
    </w:p>
    <w:p w14:paraId="21E93FC6" w14:textId="5A95F1EA"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119.</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При подсчете голосов участковой избирательной комиссии, в процессе заполнения протоколов о результатах подсчета голосов могут присутствовать:</w:t>
      </w:r>
    </w:p>
    <w:p w14:paraId="0C405883" w14:textId="77777777" w:rsidR="00A9018D" w:rsidRPr="00A9018D" w:rsidRDefault="00A9018D" w:rsidP="002C323F">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наблюдатели;</w:t>
      </w:r>
    </w:p>
    <w:p w14:paraId="1B905B4E"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уполномоченные представители политических партий;</w:t>
      </w:r>
    </w:p>
    <w:p w14:paraId="0C0B7E47"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представители средств массовой информации.</w:t>
      </w:r>
    </w:p>
    <w:p w14:paraId="2FF83373"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указанном процессе в здании участковой избирательной комиссии запрещается находится посторонним лицам, кроме тех, которым разрешено присутствовать.</w:t>
      </w:r>
    </w:p>
    <w:p w14:paraId="5FDA8B75" w14:textId="7DEAF5A6"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120.</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 xml:space="preserve">Результаты подсчета голосов на избирательном участке по выборам депутатов Законодательной палаты и местных Кенгашей оформляются </w:t>
      </w:r>
      <w:r w:rsidRPr="00A9018D">
        <w:rPr>
          <w:rFonts w:ascii="Times New Roman" w:hAnsi="Times New Roman" w:cs="Times New Roman"/>
          <w:bCs/>
          <w:sz w:val="28"/>
          <w:szCs w:val="28"/>
          <w:lang w:val="uz-Cyrl-UZ"/>
        </w:rPr>
        <w:lastRenderedPageBreak/>
        <w:t>протоколом участковой избирательной комиссии о результатах подсчета голосов на избирательном участке по форме согласно приложениям №№</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24, 25, 26 или 27 к настоящему Положению соответственно.</w:t>
      </w:r>
    </w:p>
    <w:p w14:paraId="5E24E8AF" w14:textId="46A87DE8"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121.</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После завершения голосования при одновременном проведении выборов депутатов Законодательной палаты и местных Кенгашей действия участковой избирательной комиссии по определению результатов голосования выполняются в следующем порядке:</w:t>
      </w:r>
    </w:p>
    <w:p w14:paraId="48FF71F7" w14:textId="6F32C772"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1-ую очередь: по выборам депутатов Законодательной палаты (сначала</w:t>
      </w:r>
      <w:r w:rsidR="0022727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 одномандатному, затем по единому избирательному округу);</w:t>
      </w:r>
    </w:p>
    <w:p w14:paraId="0AC3FC42"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во 2-ую очередь: по выборам депутатов областного, Ташкентского городского Кенгашей народных депутатов;</w:t>
      </w:r>
    </w:p>
    <w:p w14:paraId="1BB11631"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3-ю очередь: по выборам депутатов районного, городского Кенгашей народных депутатов.</w:t>
      </w:r>
    </w:p>
    <w:p w14:paraId="73AD21B3" w14:textId="09CA8CCE"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122.</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После завершения голосования члены участковой избирательной комиссии в установленной законодательством последовательности действий выполняют следующие задачи:</w:t>
      </w:r>
    </w:p>
    <w:p w14:paraId="53F2D04E"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1-ое действие: неиспользованные и испорченные бюллетени подсчитываются и аннулируются путем резки левого верхнего угла, о чём вносится соответствующая запись в итоговый протокол.</w:t>
      </w:r>
    </w:p>
    <w:p w14:paraId="252E18FA"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Председатель или заместитель председателя участковой избирательной комиссии формирует в стопку неиспользованные и испорченные избирательные бюллетени, пишет на них «Неиспользованные и испорченные избирательные бюллетени», а рядом пишет их количество, к каким выборам они относятся, наименование и порядковый номер избирательного округа;</w:t>
      </w:r>
    </w:p>
    <w:p w14:paraId="74810416"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2-ое действие: общее количество избирателей на избирательном участке определяется по списку избирателей (приложение к списку избирателей), из общего числа исключаются лица, в отношении которых внесены сведения, что они голосовали на другом избирательном участке.</w:t>
      </w:r>
    </w:p>
    <w:p w14:paraId="1486B4F5" w14:textId="56518308" w:rsidR="00A9018D" w:rsidRPr="00A9018D" w:rsidRDefault="00A9018D" w:rsidP="002C323F">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После этого председатель комиссии объявляет, в первую очередь, количество избирателей, определенное списком избирателей, а во вторую очередь</w:t>
      </w:r>
      <w:r w:rsidR="0022727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227273">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количество избирателей, включенных в приложение к списку избирателей. Эти сведения обобщаются и включаются в итоговый протокол;</w:t>
      </w:r>
    </w:p>
    <w:p w14:paraId="31953267" w14:textId="61B5B77B"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 xml:space="preserve">3-е действие: по каждому листу списка избирателей (приложение к списку избирателей, выписка из списка избирателей) подсчитываются подписи избирателей при получении избирательного бюллетеня и эти сведения вносятся в </w:t>
      </w:r>
      <w:r w:rsidR="000C0847">
        <w:rPr>
          <w:rFonts w:ascii="Times New Roman" w:hAnsi="Times New Roman" w:cs="Times New Roman"/>
          <w:bCs/>
          <w:sz w:val="28"/>
          <w:szCs w:val="28"/>
          <w:lang w:val="uz-Cyrl-UZ"/>
        </w:rPr>
        <w:t>правую нижнюю часть этого листа.</w:t>
      </w:r>
    </w:p>
    <w:p w14:paraId="43BB780D" w14:textId="28EBEDD3" w:rsidR="00A9018D" w:rsidRPr="00A9018D" w:rsidRDefault="000C0847"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 xml:space="preserve">После </w:t>
      </w:r>
      <w:r w:rsidR="00A9018D" w:rsidRPr="00A9018D">
        <w:rPr>
          <w:rFonts w:ascii="Times New Roman" w:hAnsi="Times New Roman" w:cs="Times New Roman"/>
          <w:bCs/>
          <w:sz w:val="28"/>
          <w:szCs w:val="28"/>
          <w:lang w:val="uz-Cyrl-UZ"/>
        </w:rPr>
        <w:t>внесения сведений каждый лист списка избирателей (приложение к списку избирателей, выписка из списка избирателей) подписывается членом комиссии, внесшим эти сведения, а цифры на всех листах обобщаются и полученные данные проставляются на последнем листе списка избирателей, заверенным подписью председателя и печатью участковой избирательной комиссии. После этого эти сведения вносятся в итоговый протокол;</w:t>
      </w:r>
    </w:p>
    <w:p w14:paraId="09F97460"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4-ое действие: перед вскрытием избирательных урн в присутствии членов участковой избирательной комиссии закрытые конверты с избирательными бюллетенями досрочного голосования, хранящиеся в сейфе комиссии, отдельно опускаются в избирательную урну с обращением на это всеобщее внимание;</w:t>
      </w:r>
    </w:p>
    <w:p w14:paraId="41F23EB2"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5-ое действие: номера пломб на избирательных урнах сопоставляются с номерами пломб в акте пломбирования. На избирательных участках, образованных при дипломатических представительствах, номера пломб на специальном(ых) мешке(ах) также сопоставляются с номерами пломб в соответствующем акте пломбирования;</w:t>
      </w:r>
    </w:p>
    <w:p w14:paraId="055C18DF"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6-ое действие: перед началом подсчета голосов столы объединяются, все письменные принадлежности (ручка, карандаш и другие средства) откладываются в сторону с доведением до сведения всех присутствующих лиц;</w:t>
      </w:r>
    </w:p>
    <w:p w14:paraId="3932CD32"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7-ое действие: вскрываются стационарные и переносные избирательные урны (также специальные мешки на зарубежных избирательных участках). Бюллетени высыпаются на стол. Конверты вскрываются и откладываются отдельно.</w:t>
      </w:r>
    </w:p>
    <w:p w14:paraId="6CF6DB1E" w14:textId="1F38575B"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случае одновременного проведения выборов депутатов Законодательной палаты и местных Кенгашей – избирательные бюллетени для голосования в Законодательную палату (по одномандатному и единому избирательным округам), соответствующий областной, Ташкентский городской, районный, городской Кенгаши народных депутатов раскладываются раздельно. После этого определяется количество избирателей, принявших участие в голосовании на соответствующих выборах (избирательных бюллетеней в избирательных урнах, также в специальном(ых) мешке(ах)</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на зарубежных избирательных участках) и эта информация включается в итоговый протокол;</w:t>
      </w:r>
    </w:p>
    <w:p w14:paraId="5540F393"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 xml:space="preserve">8-ое действие: члены участковой избирательной комиссии разделяют избирательные бюллетени по каждому кандидату и политической партии на </w:t>
      </w:r>
      <w:r w:rsidRPr="00A9018D">
        <w:rPr>
          <w:rFonts w:ascii="Times New Roman" w:hAnsi="Times New Roman" w:cs="Times New Roman"/>
          <w:bCs/>
          <w:sz w:val="28"/>
          <w:szCs w:val="28"/>
          <w:lang w:val="uz-Cyrl-UZ"/>
        </w:rPr>
        <w:lastRenderedPageBreak/>
        <w:t>отдельные стопки, озвучивая  и демонстрируя избирательные бюллетени в соответствии с поданными голосами;</w:t>
      </w:r>
    </w:p>
    <w:p w14:paraId="37CD3AF9"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случае возникновения сомнения в подлинности избирательного бюллетеня, вопрос решается путем голосования участковой избирательной комиссии;</w:t>
      </w:r>
    </w:p>
    <w:p w14:paraId="575C43DD"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9-ое действие: голоса, поданные по каждому кандидату и политической партии, подсчитываются раздельно, определяется количество голосов, поданных за каждого кандидата и каждую политическую партию, и эта информация включается в итоговый протокол;</w:t>
      </w:r>
    </w:p>
    <w:p w14:paraId="09A45439"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избирательные бюллетени по каждому кандидату и политической партии разделяются на отдельные пачки. На пачке пишется фамилия, имя и отчество каждого кандидата, указывается количество голосов, отданных за него, к каким выборам относится, название избирательного округа и порядковый номер. Также пишется название каждой политической партии и указывается количество голосов на выборах в Законодательную палату по единому избирательному округу;</w:t>
      </w:r>
    </w:p>
    <w:p w14:paraId="003FC782"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10-ое действие: при подсчете голосов недействительными признаются следующие избирательные бюллетени:</w:t>
      </w:r>
    </w:p>
    <w:p w14:paraId="29D56D91"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избирательные бюллетени, не соответствующие форме (размер, цвет, качество бумаги, типографский шрифт и другие отличия);</w:t>
      </w:r>
    </w:p>
    <w:p w14:paraId="7BD91503" w14:textId="77777777" w:rsidR="00A9018D" w:rsidRPr="00A9018D" w:rsidRDefault="00A9018D" w:rsidP="002C323F">
      <w:pPr>
        <w:spacing w:after="0" w:line="288" w:lineRule="auto"/>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избирательные бюллетени, не утвержденные участковой избирательной комиссией;</w:t>
      </w:r>
    </w:p>
    <w:p w14:paraId="52080B4D"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избирательные бюллетени проголосовавших за кандидата, умершего до выборов, лишенного избирательных прав или отозванного;</w:t>
      </w:r>
    </w:p>
    <w:p w14:paraId="19A66284" w14:textId="120EF0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избирательные бюллетени, в которых при голосовании проставлены знаки «+», «</w:t>
      </w:r>
      <w:r w:rsidR="000C0847" w:rsidRPr="00F87993">
        <w:rPr>
          <w:rFonts w:ascii="Times New Roman" w:hAnsi="Times New Roman" w:cs="Times New Roman"/>
          <w:sz w:val="28"/>
          <w:szCs w:val="28"/>
          <w:lang w:val="uz-Cyrl-UZ"/>
        </w:rPr>
        <w:sym w:font="Wingdings" w:char="F0FC"/>
      </w:r>
      <w:r w:rsidRPr="00A9018D">
        <w:rPr>
          <w:rFonts w:ascii="Times New Roman" w:hAnsi="Times New Roman" w:cs="Times New Roman"/>
          <w:bCs/>
          <w:sz w:val="28"/>
          <w:szCs w:val="28"/>
          <w:lang w:val="uz-Cyrl-UZ"/>
        </w:rPr>
        <w:t>» либо «х» более чем в одном квадрате или не проставлены ни в одном.</w:t>
      </w:r>
    </w:p>
    <w:p w14:paraId="1F1E17C1"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Также не учитываются и признаются недействительными  избирательные бюллетени, в которых фамилии граждан вписаны дополнительно и голоса поданы в соответствии с этими записями.</w:t>
      </w:r>
    </w:p>
    <w:p w14:paraId="60820A9F"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Избирательные бюллетени, признанные недействительными, подсчитываются, откладываются в отдельную стопку, и их количество включается в итоговый протокол.</w:t>
      </w:r>
    </w:p>
    <w:p w14:paraId="77DE68D9"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На стопке проставляется надпись «Бюллетени признаны недействительными», указывается их количество, к каким выборам они принадлежат, название избирательного округа и порядковый номер.</w:t>
      </w:r>
    </w:p>
    <w:p w14:paraId="2A694D09"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Если выборы в Законодательную палату и местные Кенгаши проводятся одновременно, то каждое из вышеуказанных действий будет осуществляться на выборах всех уровней до перехода к следующему действию.</w:t>
      </w:r>
    </w:p>
    <w:p w14:paraId="24BD2405" w14:textId="77D64804"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123.</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После выполнения необходимых действий комиссия проводит заключительное заседание. В нем рассматриваются жалобы или заявления по правонарушениям, допущенных во время голосования и подсчета голосов.</w:t>
      </w:r>
    </w:p>
    <w:p w14:paraId="471C2EAB" w14:textId="0DCDC8FC"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124.</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Перед составлением протокола о результатах подсчета голосов председатель комиссии информирует присутствующих о жалобах (заявлениях), поступивших в комиссию в день голосования и до завершения подсчета голосов, и принятых по ним решениях. Показывает акты и другие документы, прилагаемые к соответствующему протоколу. Комиссия определяет наличие возражений, жалоб по её деятельности, при необходимости комиссия рассматривает эти возражения или жалобы и принимает по ним решение.</w:t>
      </w:r>
    </w:p>
    <w:p w14:paraId="2129B9B5" w14:textId="3B3E2634"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125.</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Участковая избирательная комиссия принимает решение об утверждении протокола о результатах подсчета голосов на избирательном участке. После чего протокол о результатах подсчета голосов председателем, заместителем председателя, секретарем и другими членами комиссии заполняется в двух экземплярах, подписывается и заверяется печатью участковой избирательной комиссии.</w:t>
      </w:r>
    </w:p>
    <w:p w14:paraId="58C62108"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Внесение каких-либо изменений в протокол участковой избирательной комиссии о результатах подсчета голосов на избирательном участке не допускается.</w:t>
      </w:r>
    </w:p>
    <w:p w14:paraId="43EE064C"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Если на момент заполнения протокола участковой избирательной комиссии о результатах подсчета голосов на избирательном участке отсутствуют некоторые члены комиссии, то в протоколе заседания указываются причины их отсутствия.</w:t>
      </w:r>
    </w:p>
    <w:p w14:paraId="06273B02"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После этого протокол участковой избирательной комиссии о результатах подсчета голосов на избирательном участке оглашается председателем или заместителем председателя участковой избирательной комиссии, и копия выписки данного протокола незамедлительно вывешивается в здании участковой избирательной комиссии для всеобщего ознакомления на срок не менее сорока восьми часов.</w:t>
      </w:r>
    </w:p>
    <w:p w14:paraId="2A0F69A9"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Уполномоченный представитель политической партии, наблюдатели, участвующие в процессе подсчета голосов, вправе запросить заверенную копию выписки протокола участковой избирательной комиссии.</w:t>
      </w:r>
    </w:p>
    <w:p w14:paraId="2C553922" w14:textId="34EE454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126.</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Во время подписания протокола по результатам подсчета голосов член комиссии, не согласный с содержанием протокола, вправе приложить к протоколу свое особое мнение, которое отражается в протоколе.</w:t>
      </w:r>
    </w:p>
    <w:p w14:paraId="5B27D89C" w14:textId="50571E2F"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127.</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Копия выписки протокола участковой избирательной комиссии о результатах подсчета голосов на избирательном участке незамедлительно представляется в территориальную избирательную комиссию по выборам депутатов Законодательной палаты, в окружную избирательную комиссию по выборам депутатов областного, Ташкентского городского Кенгашей, в районную, городскую избирательную комиссию по выборам депутатов районного, городского Кенгашей посредством информационно-коммуникационных технологий.</w:t>
      </w:r>
    </w:p>
    <w:p w14:paraId="7F18C111" w14:textId="38C26F90" w:rsidR="00A9018D" w:rsidRPr="00A9018D" w:rsidRDefault="000C0847" w:rsidP="000C0847">
      <w:pPr>
        <w:spacing w:after="0" w:line="288" w:lineRule="auto"/>
        <w:ind w:firstLine="708"/>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128. </w:t>
      </w:r>
      <w:r w:rsidR="00A9018D" w:rsidRPr="00A9018D">
        <w:rPr>
          <w:rFonts w:ascii="Times New Roman" w:hAnsi="Times New Roman" w:cs="Times New Roman"/>
          <w:bCs/>
          <w:sz w:val="28"/>
          <w:szCs w:val="28"/>
          <w:lang w:val="uz-Cyrl-UZ"/>
        </w:rPr>
        <w:t>Территориальная, районная, городская и окружная избирательная комиссия проверяет правильность или неправильность заполнения протокола участковой избирательной комиссии, полученного посредством информационно-коммуникационных технологий.</w:t>
      </w:r>
    </w:p>
    <w:p w14:paraId="73B398E4" w14:textId="762E2B19"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129.</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Территориальная, районная, городская или окружная избирательная комиссия в случае обнаружения несоответствий в подсчете голосов, отраженных в протоколе участковой избирательной комиссии, вправе предложить участковой избирательной комиссии на своем заседании устранить их.</w:t>
      </w:r>
    </w:p>
    <w:p w14:paraId="4BFD5C70"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Участковая избирательная комиссия на своем заседании пересмотрев выявленные несоответствия, исправляет их. С указанием оснований принимается решение об аннулировании предыдущего протокола и исправленный протокол, утверждается новым решением.</w:t>
      </w:r>
    </w:p>
    <w:p w14:paraId="51D00708"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Протокол вывешенный для всеобщего ознакомления заменяется новым, а вновь заполненный протокол представляется в соответствующую территориальную, районную, городскую или окружную избирательную комиссию в порядке, установленном 125 пунктом настоящего Положения.</w:t>
      </w:r>
    </w:p>
    <w:p w14:paraId="34AAAFA6"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После подтверждения соответствующей избирательной комиссией правильности заполнения протокола участковой избирательной комиссии, оригинал протоколов под наблюдением сотрудников органов внутренних дел направляется председателем комиссии в соответствующую территориальную избирательную комиссию по выборам депутатов Законодательной палаты, заместителем председателя в окружную избирательную комиссию по выборам депутатов областного, Ташкентского городского Кенгашей, секретарем комиссии в районную, городскую избирательную комиссию по выборам депутатов районного, городского Кенгаша народных депутатов.</w:t>
      </w:r>
    </w:p>
    <w:p w14:paraId="132142CF" w14:textId="0E0F0076"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130.</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После принятия территориальной, районной, городской и окружной избирательной комиссией протокола участковой избирательной комиссии о результатах подсчета голосов на избирательном участке, заместитель председателя и секретарь участковой избирательной комиссии «неиспользованные и испорченные избирательные бюллетени», «признанные недействительными избирательные бюллетени» и избирательные бюллетени собранные в стопку по каждому кандидату и политической партии, подготовленные в отдельном виде помещают в специальный мешок.</w:t>
      </w:r>
    </w:p>
    <w:p w14:paraId="7E0CA7F5"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После размещения избирательных бюллетеней, вторая копия протокола о составлении списка избирателей и подсчета голосов, а также прилагаемые к нему документы также размещают в мешок.</w:t>
      </w:r>
    </w:p>
    <w:p w14:paraId="46945B03"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На мешке указывается номер избирательного участка и список документов, находящиеся внутри мешка. Мешок пломбируется пломбой и составляется акт о пломбировании мешка и помещается в комнате председателя комиссии на временное хранение. Комната председателя комиссии охраняется сотрудниками внутренних дел или Национальной гвардии до тех пор, пока упакованный мешок с избирательными бюллетенями не будет в соответствующем порядке передан в архив.</w:t>
      </w:r>
    </w:p>
    <w:p w14:paraId="4474696A"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Мешок с избирательными бюллетенями можно вскрыть только по решению суда.</w:t>
      </w:r>
    </w:p>
    <w:p w14:paraId="40FCF3DB" w14:textId="3955FBA3"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131.</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Кандидаты, не согласные с решением участковой избирательной комиссии по результатам подсчета голосов на избирательном участке либо уполномоченные представители политических партий вправе обратиться в суд с просьбой о проведении повторного подсчета голосов.</w:t>
      </w:r>
    </w:p>
    <w:p w14:paraId="53175BBF" w14:textId="77777777" w:rsidR="00A9018D" w:rsidRPr="000C0847" w:rsidRDefault="00A9018D" w:rsidP="000C0847">
      <w:pPr>
        <w:spacing w:before="120" w:after="120" w:line="288" w:lineRule="auto"/>
        <w:ind w:firstLine="708"/>
        <w:jc w:val="center"/>
        <w:rPr>
          <w:rFonts w:ascii="Times New Roman" w:hAnsi="Times New Roman" w:cs="Times New Roman"/>
          <w:b/>
          <w:bCs/>
          <w:sz w:val="28"/>
          <w:szCs w:val="28"/>
          <w:lang w:val="uz-Cyrl-UZ"/>
        </w:rPr>
      </w:pPr>
      <w:r w:rsidRPr="000C0847">
        <w:rPr>
          <w:rFonts w:ascii="Times New Roman" w:hAnsi="Times New Roman" w:cs="Times New Roman"/>
          <w:b/>
          <w:bCs/>
          <w:sz w:val="28"/>
          <w:szCs w:val="28"/>
          <w:lang w:val="uz-Cyrl-UZ"/>
        </w:rPr>
        <w:t>Глава 13. Определение результатов выборов по округу (территории) и голосов, отданных политическим партиям</w:t>
      </w:r>
    </w:p>
    <w:p w14:paraId="42278C6C" w14:textId="106AC7E5"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132.</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Территориальная избирательная комиссия начинает прием протоколов от участковых избирательных комиссий о результатах подсчета голосов на избирательном участке по выборам депутатов Законодательной палаты, окружная избирательная комиссия по выборам депутатов областного, Ташкентского городского Кенгашей народных депутатов, районная, городская избирательная комиссия по выборам депутатов районных, городских Кенгашей народных депутатов после 20:00 часов.</w:t>
      </w:r>
    </w:p>
    <w:p w14:paraId="0242E381" w14:textId="74BD212E"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133.</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 xml:space="preserve">Территориальная, районная, городская и окружная избирательные комиссии вносят соответствующие цифры из протокола участковой избирательной комиссии по одномандатным избирательным округам сразу в </w:t>
      </w:r>
      <w:r w:rsidRPr="00A9018D">
        <w:rPr>
          <w:rFonts w:ascii="Times New Roman" w:hAnsi="Times New Roman" w:cs="Times New Roman"/>
          <w:bCs/>
          <w:sz w:val="28"/>
          <w:szCs w:val="28"/>
          <w:lang w:val="uz-Cyrl-UZ"/>
        </w:rPr>
        <w:lastRenderedPageBreak/>
        <w:t>сводную таблицу результатов по каждому избирательному округу в соответ</w:t>
      </w:r>
      <w:r w:rsidR="000C0847">
        <w:rPr>
          <w:rFonts w:ascii="Times New Roman" w:hAnsi="Times New Roman" w:cs="Times New Roman"/>
          <w:bCs/>
          <w:sz w:val="28"/>
          <w:szCs w:val="28"/>
          <w:lang w:val="uz-Cyrl-UZ"/>
        </w:rPr>
        <w:t>ствии с приложением № </w:t>
      </w:r>
      <w:r w:rsidRPr="00A9018D">
        <w:rPr>
          <w:rFonts w:ascii="Times New Roman" w:hAnsi="Times New Roman" w:cs="Times New Roman"/>
          <w:bCs/>
          <w:sz w:val="28"/>
          <w:szCs w:val="28"/>
          <w:lang w:val="uz-Cyrl-UZ"/>
        </w:rPr>
        <w:t>28 к настоящему Положению.</w:t>
      </w:r>
    </w:p>
    <w:p w14:paraId="5B1E7E4A" w14:textId="311A8DC5"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Территориальная избирательная комиссия вносит соответствующие цифры из протокола участковой избирательной комиссии, в котором обобщаются голоса, отданные политическим партиям по единому избирательному округу, в сводную таблицу результатов по соответствующей территории</w:t>
      </w:r>
      <w:r w:rsidR="002C323F">
        <w:rPr>
          <w:rFonts w:ascii="Times New Roman" w:hAnsi="Times New Roman" w:cs="Times New Roman"/>
          <w:bCs/>
          <w:sz w:val="28"/>
          <w:szCs w:val="28"/>
          <w:lang w:val="uz-Cyrl-UZ"/>
        </w:rPr>
        <w:t xml:space="preserve"> в соответствии с приложением № </w:t>
      </w:r>
      <w:r w:rsidRPr="00A9018D">
        <w:rPr>
          <w:rFonts w:ascii="Times New Roman" w:hAnsi="Times New Roman" w:cs="Times New Roman"/>
          <w:bCs/>
          <w:sz w:val="28"/>
          <w:szCs w:val="28"/>
          <w:lang w:val="uz-Cyrl-UZ"/>
        </w:rPr>
        <w:t>28а к настоящему Положению.</w:t>
      </w:r>
    </w:p>
    <w:p w14:paraId="3BDFC017" w14:textId="4494D9FE"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134.</w:t>
      </w:r>
      <w:r w:rsidR="000C0847">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 процессе приема территориальными, районными, городскими и окружными избирательными комиссиями протоколов о результатах подсчета голосов от участковых избирательных комиссий и определения результатов выборов по округу (территории) могут присутствовать уполномоченные представители политических партий, представители средств массовой информации, наблюдатели.</w:t>
      </w:r>
    </w:p>
    <w:p w14:paraId="4F3CC5C2" w14:textId="77777777" w:rsidR="00A9018D" w:rsidRPr="00A9018D" w:rsidRDefault="00A9018D" w:rsidP="000C0847">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данном процессе в здании территориальной, районной, городской и окружной избирательной комиссии участие запрещается находиться другим лицам, кроме тех лиц, которым разрешено присутствовать.</w:t>
      </w:r>
    </w:p>
    <w:p w14:paraId="24C86899" w14:textId="483A9342" w:rsidR="002C323F" w:rsidRDefault="000C0847" w:rsidP="002C323F">
      <w:pPr>
        <w:spacing w:after="0" w:line="288" w:lineRule="auto"/>
        <w:ind w:firstLine="708"/>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135. </w:t>
      </w:r>
      <w:r w:rsidR="00A9018D" w:rsidRPr="00A9018D">
        <w:rPr>
          <w:rFonts w:ascii="Times New Roman" w:hAnsi="Times New Roman" w:cs="Times New Roman"/>
          <w:bCs/>
          <w:sz w:val="28"/>
          <w:szCs w:val="28"/>
          <w:lang w:val="uz-Cyrl-UZ"/>
        </w:rPr>
        <w:t>Результаты выборов по округу определяются только на основании представленных протоколов участковых избирательных комиссий.</w:t>
      </w:r>
    </w:p>
    <w:p w14:paraId="697B7AFE" w14:textId="5A0FA20B"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Территориальная, районная, городская и окружная избирательная комиссия определяет:</w:t>
      </w:r>
    </w:p>
    <w:p w14:paraId="412A421B"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количество избирательных участков по округу;</w:t>
      </w:r>
    </w:p>
    <w:p w14:paraId="0D36EBDD"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 xml:space="preserve">общее количество избирателей, включенных в список избирателей по округу; </w:t>
      </w:r>
    </w:p>
    <w:p w14:paraId="0F033FE6"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количество выданных избирательных бюллетеней по соответствующему избирательному округу;</w:t>
      </w:r>
    </w:p>
    <w:p w14:paraId="0AB72064"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общее количество неиспользованных и испорченных избирательных бюллетеней;</w:t>
      </w:r>
    </w:p>
    <w:p w14:paraId="2E625AE5"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количество избирателей, получивших избирательные бюллетени;</w:t>
      </w:r>
    </w:p>
    <w:p w14:paraId="0E45D05F"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общее количество избирателей, принявших участие в голосовании (в том числе проголосовавших досрочно);</w:t>
      </w:r>
    </w:p>
    <w:p w14:paraId="27578370"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количество голосов, поданных за каждого кандидата;</w:t>
      </w:r>
    </w:p>
    <w:p w14:paraId="635A18A2"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количество избирательных бюллетеней, признанных недействительными.</w:t>
      </w:r>
    </w:p>
    <w:p w14:paraId="25E842B3" w14:textId="77777777" w:rsidR="002C323F"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136.</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Результаты голосования по соответствующей территории на выборах в Законодательную плату по единому избирательному округу определяются территориальной избирательной комиссией только на основании представленных протоколов уча</w:t>
      </w:r>
      <w:r w:rsidR="002C323F">
        <w:rPr>
          <w:rFonts w:ascii="Times New Roman" w:hAnsi="Times New Roman" w:cs="Times New Roman"/>
          <w:bCs/>
          <w:sz w:val="28"/>
          <w:szCs w:val="28"/>
          <w:lang w:val="uz-Cyrl-UZ"/>
        </w:rPr>
        <w:t>стковых избирательных комиссий.</w:t>
      </w:r>
    </w:p>
    <w:p w14:paraId="126FDA7E" w14:textId="2C21C0A5"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Территориальная избирательная комиссия определяет:</w:t>
      </w:r>
    </w:p>
    <w:p w14:paraId="681DCCDE"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количество избирательных участков по соответствующей территории;</w:t>
      </w:r>
    </w:p>
    <w:p w14:paraId="5A494A39" w14:textId="77777777" w:rsidR="00A9018D" w:rsidRPr="00A9018D" w:rsidRDefault="00A9018D" w:rsidP="002C323F">
      <w:pPr>
        <w:spacing w:after="0" w:line="288" w:lineRule="auto"/>
        <w:ind w:left="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общее количество избирателей, включенных в списки избирателей по соответствующей территории;</w:t>
      </w:r>
    </w:p>
    <w:p w14:paraId="48B143EC"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количество избирательных бюллетеней, полученных территориальной избирательной комиссией;</w:t>
      </w:r>
    </w:p>
    <w:p w14:paraId="53879F0F"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общее количество неиспользованных и испорченных бюллетеней;</w:t>
      </w:r>
    </w:p>
    <w:p w14:paraId="14EDD2A0"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количество избирателей, получивших избирательные бюллетени;</w:t>
      </w:r>
    </w:p>
    <w:p w14:paraId="02B6053E"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общее количество избирателей, принявших участие в голосовании (в том числе проголосовавших досрочно);</w:t>
      </w:r>
    </w:p>
    <w:p w14:paraId="69EC47C8" w14:textId="77777777" w:rsidR="002C323F"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количество голосов, поданных за каждую политическую партию;</w:t>
      </w:r>
    </w:p>
    <w:p w14:paraId="7275EEE3" w14:textId="64CEBB1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количество избирательных бюллетеней, признанных недействительными.</w:t>
      </w:r>
    </w:p>
    <w:p w14:paraId="315A7D84" w14:textId="1BA23656"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137.</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На заседании территориальной избирательной комиссии по выборам депутатов Законодательной палаты устанавливаются результаты выборов по каждому избирательному округу, а также результаты голосования по территории и заносятся в протокол, составляемый по форме согласно приложениям №№</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29 и 30 к настоящему Положению.</w:t>
      </w:r>
    </w:p>
    <w:p w14:paraId="778DFEF3"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Протокол подписывается председателем, заместителем председателя, секретарем и другими членами комиссии и представляется в Центральную избирательную комиссию.</w:t>
      </w:r>
    </w:p>
    <w:p w14:paraId="1D7AB3DB"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несогласии с содержанием протокола по результатам выборов по округу (территории), член комиссии во время подписания протокола, имеет право приложить своё особое мнение к протоколу.</w:t>
      </w:r>
    </w:p>
    <w:p w14:paraId="07528A8A"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Копия выписки данного протокола незамедлительно вывешивается на срок не менее сорока восьми часов в здании территориальной избирательной комиссии для всеобщего ознакомления.</w:t>
      </w:r>
    </w:p>
    <w:p w14:paraId="04998988"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Центральная избирательная комиссия по итогам выборов депутатов Законодательной палаты публикует на своем веб-сайте предварительные и окончательные результаты выборов по округу (району).</w:t>
      </w:r>
    </w:p>
    <w:p w14:paraId="113DDF21" w14:textId="51FB03AD"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138.</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На заседании окружной избирательной комиссии по выборам депутатов областного, Ташкентского городского Кенгаша народных депутатов устанавливаются результаты выборов по округу и заносятся в протокол, составляемый по форме согласно приложению №</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31 к настоящему Положению.</w:t>
      </w:r>
    </w:p>
    <w:p w14:paraId="0DA5BBB9"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 xml:space="preserve">Протокол подписывается председателем, заместителем председателя, секретарем и другими членами комиссии и представляется в территориальную </w:t>
      </w:r>
      <w:r w:rsidRPr="00A9018D">
        <w:rPr>
          <w:rFonts w:ascii="Times New Roman" w:hAnsi="Times New Roman" w:cs="Times New Roman"/>
          <w:bCs/>
          <w:sz w:val="28"/>
          <w:szCs w:val="28"/>
          <w:lang w:val="uz-Cyrl-UZ"/>
        </w:rPr>
        <w:lastRenderedPageBreak/>
        <w:t>избирательную комиссию на следующий день после проведения выборов, если выборы депутатов Законодательной палаты и местных Кенгашей проводятся одновременно.</w:t>
      </w:r>
    </w:p>
    <w:p w14:paraId="2A1F6DAB"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несогласии с содержанием протокола по результатам выборов по округу, член комиссии во время подписания протокола, имеет право приложить своё особое мнение к протоколу и об этом делается запись в протоколе.</w:t>
      </w:r>
    </w:p>
    <w:p w14:paraId="12BEFB36"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Копия выписки данного протокола незамедлительно вывешивается на срок не менее сорока восьми часов в здании окружной избирательной комиссии для всеобщего ознакомления.</w:t>
      </w:r>
    </w:p>
    <w:p w14:paraId="43B80209"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Территориальная избирательная комиссия по итогам выборов в областной, Ташкентский городской Кенгаш народных депутатов публикует на своем веб-сайте предварительные и окончательные результаты выборов по округу.</w:t>
      </w:r>
    </w:p>
    <w:p w14:paraId="0532EEB0" w14:textId="407CF5FF"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139. На заседании районной, городской избирательных комиссий результаты выборов депутатов районного, городского Кенгашей народных депутатов устанавливаются результаты по каждому избирательному округу и заносятся в протокол, составляемый по форме согласно приложению №</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32 к настоящему Положению.</w:t>
      </w:r>
    </w:p>
    <w:p w14:paraId="0DFB7A22"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Протокол подписывается председателем, заместителем председателя, секретарем и другими членами комиссии.</w:t>
      </w:r>
    </w:p>
    <w:p w14:paraId="03891391"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При несогласии с содержанием протокола по результатам выборов по округу, член комиссии во время подписания протокола, имеет право приложить своё особое мнение к протоколу и об этом делается запись в протоколе.</w:t>
      </w:r>
    </w:p>
    <w:p w14:paraId="3CC05168"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Копия выписки данного протокола незамедлительно вывешивается на срок не менее сорока восьми часов в здании районной, городской избирательной комиссии для всеобщего ознакомления.</w:t>
      </w:r>
    </w:p>
    <w:p w14:paraId="38FFD14F"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Районная, городская избирательная комиссия по итогам выборов в районный, городской Кенгаш народных депутатов публикует на своем веб-сайте предварительные и окончательные результаты выборов по каждому избирательному округу.</w:t>
      </w:r>
    </w:p>
    <w:p w14:paraId="490D84F6" w14:textId="77777777" w:rsidR="00A9018D" w:rsidRPr="002C323F" w:rsidRDefault="00A9018D" w:rsidP="002C323F">
      <w:pPr>
        <w:spacing w:before="120" w:after="120" w:line="288" w:lineRule="auto"/>
        <w:jc w:val="center"/>
        <w:rPr>
          <w:rFonts w:ascii="Times New Roman" w:hAnsi="Times New Roman" w:cs="Times New Roman"/>
          <w:b/>
          <w:bCs/>
          <w:sz w:val="28"/>
          <w:szCs w:val="28"/>
          <w:lang w:val="uz-Cyrl-UZ"/>
        </w:rPr>
      </w:pPr>
      <w:r w:rsidRPr="002C323F">
        <w:rPr>
          <w:rFonts w:ascii="Times New Roman" w:hAnsi="Times New Roman" w:cs="Times New Roman"/>
          <w:b/>
          <w:bCs/>
          <w:sz w:val="28"/>
          <w:szCs w:val="28"/>
          <w:lang w:val="uz-Cyrl-UZ"/>
        </w:rPr>
        <w:t>Глава 14. Порядок определения результатов выборов</w:t>
      </w:r>
    </w:p>
    <w:p w14:paraId="26B2B33A"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 xml:space="preserve">140. Центральная избирательная комиссия подводит итоги выборов в Законодательную палату, территориальная избирательная комиссия – в областной, Ташкентский городской Кенгаши народных депутатов, районная, </w:t>
      </w:r>
      <w:r w:rsidRPr="00A9018D">
        <w:rPr>
          <w:rFonts w:ascii="Times New Roman" w:hAnsi="Times New Roman" w:cs="Times New Roman"/>
          <w:bCs/>
          <w:sz w:val="28"/>
          <w:szCs w:val="28"/>
          <w:lang w:val="uz-Cyrl-UZ"/>
        </w:rPr>
        <w:lastRenderedPageBreak/>
        <w:t>городская избирательная комиссия – в районный, городской Кенгаши народных депутатов.</w:t>
      </w:r>
    </w:p>
    <w:p w14:paraId="30927417"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Центральная избирательная комиссия на основании поступивших протоколов территориальных избирательных комиссий, территориальная избирательная комиссия на основании поступивших протоколов окружных избирательных комиссий, а районная, городская избирательная комиссия на основании поступивших протоколов участковых избирательных комиссий устанавливают:</w:t>
      </w:r>
    </w:p>
    <w:p w14:paraId="7D7C5CC9"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общее количество избирателей по Республике Узбекистан или по области, району, городу соответственно;</w:t>
      </w:r>
    </w:p>
    <w:p w14:paraId="27008155"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общее количество избирателей, получивших избирательные бюллетени;</w:t>
      </w:r>
    </w:p>
    <w:p w14:paraId="596E6C86"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общее количество избирателей, принявших участие в голосовании;</w:t>
      </w:r>
    </w:p>
    <w:p w14:paraId="7C4637ED"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количество голосов, поданных за каждого кандидата и политическую партию;</w:t>
      </w:r>
    </w:p>
    <w:p w14:paraId="2CDC8AD7"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количество избирательных бюллетеней, признанных недействительными.</w:t>
      </w:r>
    </w:p>
    <w:p w14:paraId="23C72ACE"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На выборах:</w:t>
      </w:r>
    </w:p>
    <w:p w14:paraId="2AC1EC5E"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избранным считается кандидат, получивший по отношению к другим кандидатам наибольшее число голосов избирателей, принявших участие в голосовании по одномандатным избирательным округам;</w:t>
      </w:r>
    </w:p>
    <w:p w14:paraId="6C958938" w14:textId="77777777" w:rsidR="00A9018D" w:rsidRPr="00A9018D" w:rsidRDefault="00A9018D" w:rsidP="00227273">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политические партии, получившие не менее семи процентов голосов избирателей, принявших участие в голосовании по единому избирательному округу на выборах в Законодательную палату, обретают мандат в установленном порядке.</w:t>
      </w:r>
    </w:p>
    <w:p w14:paraId="3FBE1697" w14:textId="26421068"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141.</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Выборы признаются несостоявшимися, если в них приняло участие менее тридцати трех процентов избирателей, внесенных в список избирателей. Выборы по единому избирательному округу также признаются несостоявшимися, если ни одна из политических партий, участвовавших в выборах по единому избирательному округу в Законодательную палату, не набрала как минимум семь процентов голосов избирателей, принявших участие в выборах.</w:t>
      </w:r>
    </w:p>
    <w:p w14:paraId="7A757266" w14:textId="73469253"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142.</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Выборы в целом или по отдельным избирательным округам (территориям) либо по отдельным избирательным участкам могут быть признаны недействительными из-за допущенных в ходе выборов нарушений, повлиявших на итоги голосования.</w:t>
      </w:r>
    </w:p>
    <w:p w14:paraId="06B2A134" w14:textId="1480569B"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143.</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 xml:space="preserve">Решение о признании выборов в Законодательную палату недействительными принимается Центральной избирательной комиссией и </w:t>
      </w:r>
      <w:r w:rsidRPr="00A9018D">
        <w:rPr>
          <w:rFonts w:ascii="Times New Roman" w:hAnsi="Times New Roman" w:cs="Times New Roman"/>
          <w:bCs/>
          <w:sz w:val="28"/>
          <w:szCs w:val="28"/>
          <w:lang w:val="uz-Cyrl-UZ"/>
        </w:rPr>
        <w:lastRenderedPageBreak/>
        <w:t>может быть обжаловано в Верховный суд Республики Узбекистан в течение пяти дней со дня опубликования итогов выборов.</w:t>
      </w:r>
    </w:p>
    <w:p w14:paraId="3E7515C9" w14:textId="204F9ED0"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144.</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Решение о признании выборов в областной, Ташкентский городской Кенгаши народных депутатов недействительными принимается территориальной избирательной комиссией и может быть обжаловано в суд в течение пяти дней со дня объявления итогов выборов.</w:t>
      </w:r>
    </w:p>
    <w:p w14:paraId="00C61610" w14:textId="1BA779FC"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145.</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Решение о признании выборов в районный, городской Кенгаш народных депутатов недействительными принимается районной, городской избирательной комиссией и может быть обжаловано в суд в течение пяти дней со дня объявления итогов выборов.</w:t>
      </w:r>
    </w:p>
    <w:p w14:paraId="7079CA47" w14:textId="141B7F23"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146.</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В случае признания выборов по некоторым избирательным участкам недействительными по решению соответствующей избирательной комиссии результаты голосования по таким участкам исключаются из общих результатов выборов при условии, что без них выборы в целом могут быть признаны состоявшимися.</w:t>
      </w:r>
    </w:p>
    <w:p w14:paraId="0B520121"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По итогам выборов соответствующая избирательная комиссия составляет протокол и принимает постановление.</w:t>
      </w:r>
    </w:p>
    <w:p w14:paraId="640201DD" w14:textId="1FB82A15"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147.</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Постановление Центральной избирательной комиссии по итогам выборов в Законодательную палату принимается не позднее десяти дней после выборов, публикуется (обнародуется) на официальном веб-сайте Центральной избирательной комиссии и в других источниках.</w:t>
      </w:r>
    </w:p>
    <w:p w14:paraId="3C0E61F0"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Постановление об итогах выборов в местный Кенгаш принимается не позднее десяти дней после выборов соответствующей территориальной, районной, городской избирательной комиссией и публикуется в печати, а также обнародуется в средствах массовой информации.</w:t>
      </w:r>
    </w:p>
    <w:p w14:paraId="5DD6BE4D" w14:textId="77777777" w:rsidR="00A9018D" w:rsidRPr="002C323F" w:rsidRDefault="00A9018D" w:rsidP="002C323F">
      <w:pPr>
        <w:spacing w:before="120" w:after="120" w:line="288" w:lineRule="auto"/>
        <w:jc w:val="center"/>
        <w:rPr>
          <w:rFonts w:ascii="Times New Roman" w:hAnsi="Times New Roman" w:cs="Times New Roman"/>
          <w:b/>
          <w:bCs/>
          <w:sz w:val="28"/>
          <w:szCs w:val="28"/>
          <w:lang w:val="uz-Cyrl-UZ"/>
        </w:rPr>
      </w:pPr>
      <w:r w:rsidRPr="002C323F">
        <w:rPr>
          <w:rFonts w:ascii="Times New Roman" w:hAnsi="Times New Roman" w:cs="Times New Roman"/>
          <w:b/>
          <w:bCs/>
          <w:sz w:val="28"/>
          <w:szCs w:val="28"/>
          <w:lang w:val="uz-Cyrl-UZ"/>
        </w:rPr>
        <w:t>Глава 15. Заключительные положения</w:t>
      </w:r>
    </w:p>
    <w:p w14:paraId="124F77E7" w14:textId="1E0BB554"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148.</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Лица, виновные в нарушении законодательства о выборах, несут ответственность в установленном порядке.</w:t>
      </w:r>
    </w:p>
    <w:p w14:paraId="0DB789ED" w14:textId="77777777"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В день выборов и за день до начала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информационные сети, а также всемирную информационную сеть Интернет.</w:t>
      </w:r>
    </w:p>
    <w:p w14:paraId="5532F4A1" w14:textId="61B5BA80"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149.</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Производство по делам о правонарушениях в процессе подготовки и проведения выборов в Законодательную палату и местные Кенгаши осуществляется в порядке, установленном законодательством.</w:t>
      </w:r>
    </w:p>
    <w:p w14:paraId="1EDFB2C9" w14:textId="666F3C88" w:rsidR="00A9018D" w:rsidRPr="00A9018D" w:rsidRDefault="00A9018D" w:rsidP="002C323F">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lastRenderedPageBreak/>
        <w:t>150.</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На соответствующие уполномоченные органы возлагается охрана общественного порядка, охрана зданий и мест проведения выборов, а также сопровождение членов участковых избирательных комиссий при транспортировке ими документов по результатам выборов.</w:t>
      </w:r>
    </w:p>
    <w:p w14:paraId="06DA8AE3" w14:textId="77777777" w:rsidR="00A9018D" w:rsidRPr="00A9018D" w:rsidRDefault="00A9018D" w:rsidP="00227273">
      <w:pPr>
        <w:spacing w:after="0" w:line="288" w:lineRule="auto"/>
        <w:ind w:firstLine="708"/>
        <w:jc w:val="both"/>
        <w:rPr>
          <w:rFonts w:ascii="Times New Roman" w:hAnsi="Times New Roman" w:cs="Times New Roman"/>
          <w:bCs/>
          <w:sz w:val="28"/>
          <w:szCs w:val="28"/>
          <w:lang w:val="uz-Cyrl-UZ"/>
        </w:rPr>
      </w:pPr>
      <w:r w:rsidRPr="00A9018D">
        <w:rPr>
          <w:rFonts w:ascii="Times New Roman" w:hAnsi="Times New Roman" w:cs="Times New Roman"/>
          <w:bCs/>
          <w:sz w:val="28"/>
          <w:szCs w:val="28"/>
          <w:lang w:val="uz-Cyrl-UZ"/>
        </w:rPr>
        <w:t>Со дня получения избирательных бюллетеней подразделения охраны Национальной гвардии или сотрудники внутренних дел обеспечивают охрану зданий (помещений), в которых хранятся избирательные бюллетени и другие документы.</w:t>
      </w:r>
    </w:p>
    <w:p w14:paraId="17EF3300" w14:textId="651DC86C" w:rsidR="00FF4D18" w:rsidRPr="00A9018D" w:rsidRDefault="00A9018D" w:rsidP="002C323F">
      <w:pPr>
        <w:spacing w:after="0" w:line="288" w:lineRule="auto"/>
        <w:ind w:firstLine="708"/>
        <w:jc w:val="both"/>
        <w:rPr>
          <w:rFonts w:ascii="Times New Roman" w:hAnsi="Times New Roman" w:cs="Times New Roman"/>
          <w:sz w:val="28"/>
          <w:szCs w:val="28"/>
          <w:lang w:val="uz-Cyrl-UZ"/>
        </w:rPr>
      </w:pPr>
      <w:r w:rsidRPr="00A9018D">
        <w:rPr>
          <w:rFonts w:ascii="Times New Roman" w:hAnsi="Times New Roman" w:cs="Times New Roman"/>
          <w:bCs/>
          <w:sz w:val="28"/>
          <w:szCs w:val="28"/>
          <w:lang w:val="uz-Cyrl-UZ"/>
        </w:rPr>
        <w:t>151.</w:t>
      </w:r>
      <w:r w:rsidR="002C323F">
        <w:rPr>
          <w:rFonts w:ascii="Times New Roman" w:hAnsi="Times New Roman" w:cs="Times New Roman"/>
          <w:bCs/>
          <w:sz w:val="28"/>
          <w:szCs w:val="28"/>
          <w:lang w:val="uz-Cyrl-UZ"/>
        </w:rPr>
        <w:t> </w:t>
      </w:r>
      <w:r w:rsidRPr="00A9018D">
        <w:rPr>
          <w:rFonts w:ascii="Times New Roman" w:hAnsi="Times New Roman" w:cs="Times New Roman"/>
          <w:bCs/>
          <w:sz w:val="28"/>
          <w:szCs w:val="28"/>
          <w:lang w:val="uz-Cyrl-UZ"/>
        </w:rPr>
        <w:t>Сроки осуществления указанных в настоящем Положении мероприятий по подготовке и проведению досрочных выборов депутатов Законодательной палаты, а также выборов депутатов Законодательной палаты и местных Кенгашей вместо выбывших по одномандатным избирательным округам устанавливаются Центральной избирательной комиссией.</w:t>
      </w:r>
    </w:p>
    <w:sectPr w:rsidR="00FF4D18" w:rsidRPr="00A9018D" w:rsidSect="00CB287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96853" w14:textId="77777777" w:rsidR="00F32A68" w:rsidRDefault="00F32A68" w:rsidP="00CB2874">
      <w:pPr>
        <w:spacing w:after="0" w:line="240" w:lineRule="auto"/>
      </w:pPr>
      <w:r>
        <w:separator/>
      </w:r>
    </w:p>
  </w:endnote>
  <w:endnote w:type="continuationSeparator" w:id="0">
    <w:p w14:paraId="175E6F39" w14:textId="77777777" w:rsidR="00F32A68" w:rsidRDefault="00F32A68" w:rsidP="00CB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7F67D" w14:textId="77777777" w:rsidR="00F32A68" w:rsidRDefault="00F32A68" w:rsidP="00CB2874">
      <w:pPr>
        <w:spacing w:after="0" w:line="240" w:lineRule="auto"/>
      </w:pPr>
      <w:r>
        <w:separator/>
      </w:r>
    </w:p>
  </w:footnote>
  <w:footnote w:type="continuationSeparator" w:id="0">
    <w:p w14:paraId="1988C167" w14:textId="77777777" w:rsidR="00F32A68" w:rsidRDefault="00F32A68" w:rsidP="00CB2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535839"/>
      <w:docPartObj>
        <w:docPartGallery w:val="Page Numbers (Top of Page)"/>
        <w:docPartUnique/>
      </w:docPartObj>
    </w:sdtPr>
    <w:sdtEndPr>
      <w:rPr>
        <w:rFonts w:ascii="Times New Roman" w:hAnsi="Times New Roman" w:cs="Times New Roman"/>
      </w:rPr>
    </w:sdtEndPr>
    <w:sdtContent>
      <w:p w14:paraId="54A49738" w14:textId="772138F3" w:rsidR="008C4D72" w:rsidRPr="002738C6" w:rsidRDefault="008C4D72">
        <w:pPr>
          <w:pStyle w:val="a5"/>
          <w:jc w:val="center"/>
          <w:rPr>
            <w:rFonts w:ascii="Times New Roman" w:hAnsi="Times New Roman" w:cs="Times New Roman"/>
          </w:rPr>
        </w:pPr>
        <w:r w:rsidRPr="002738C6">
          <w:rPr>
            <w:rFonts w:ascii="Times New Roman" w:hAnsi="Times New Roman" w:cs="Times New Roman"/>
          </w:rPr>
          <w:fldChar w:fldCharType="begin"/>
        </w:r>
        <w:r w:rsidRPr="002738C6">
          <w:rPr>
            <w:rFonts w:ascii="Times New Roman" w:hAnsi="Times New Roman" w:cs="Times New Roman"/>
          </w:rPr>
          <w:instrText>PAGE   \* MERGEFORMAT</w:instrText>
        </w:r>
        <w:r w:rsidRPr="002738C6">
          <w:rPr>
            <w:rFonts w:ascii="Times New Roman" w:hAnsi="Times New Roman" w:cs="Times New Roman"/>
          </w:rPr>
          <w:fldChar w:fldCharType="separate"/>
        </w:r>
        <w:r w:rsidR="00227273">
          <w:rPr>
            <w:rFonts w:ascii="Times New Roman" w:hAnsi="Times New Roman" w:cs="Times New Roman"/>
            <w:noProof/>
          </w:rPr>
          <w:t>40</w:t>
        </w:r>
        <w:r w:rsidRPr="002738C6">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F2"/>
    <w:rsid w:val="000001E6"/>
    <w:rsid w:val="00002ABA"/>
    <w:rsid w:val="000055EE"/>
    <w:rsid w:val="00006FF2"/>
    <w:rsid w:val="0001090C"/>
    <w:rsid w:val="000223BC"/>
    <w:rsid w:val="000232D3"/>
    <w:rsid w:val="00033148"/>
    <w:rsid w:val="00035A47"/>
    <w:rsid w:val="000431AD"/>
    <w:rsid w:val="0004384F"/>
    <w:rsid w:val="0004547D"/>
    <w:rsid w:val="000461F8"/>
    <w:rsid w:val="00063B28"/>
    <w:rsid w:val="00072533"/>
    <w:rsid w:val="000737C4"/>
    <w:rsid w:val="000823C5"/>
    <w:rsid w:val="00082FB7"/>
    <w:rsid w:val="00093BFF"/>
    <w:rsid w:val="00096F78"/>
    <w:rsid w:val="000A278C"/>
    <w:rsid w:val="000A417E"/>
    <w:rsid w:val="000B1220"/>
    <w:rsid w:val="000B2F20"/>
    <w:rsid w:val="000B4800"/>
    <w:rsid w:val="000B72C8"/>
    <w:rsid w:val="000C0847"/>
    <w:rsid w:val="000C353E"/>
    <w:rsid w:val="000D6B71"/>
    <w:rsid w:val="000D7F58"/>
    <w:rsid w:val="000E229F"/>
    <w:rsid w:val="000E2699"/>
    <w:rsid w:val="000E2F64"/>
    <w:rsid w:val="000E55F2"/>
    <w:rsid w:val="000E5CC0"/>
    <w:rsid w:val="000E7FFA"/>
    <w:rsid w:val="000F084A"/>
    <w:rsid w:val="001012DD"/>
    <w:rsid w:val="001064DB"/>
    <w:rsid w:val="00110D44"/>
    <w:rsid w:val="001114D3"/>
    <w:rsid w:val="0011341B"/>
    <w:rsid w:val="00114715"/>
    <w:rsid w:val="00115CB6"/>
    <w:rsid w:val="0012075C"/>
    <w:rsid w:val="0012501D"/>
    <w:rsid w:val="001409BB"/>
    <w:rsid w:val="00144C26"/>
    <w:rsid w:val="00144ECD"/>
    <w:rsid w:val="0014664B"/>
    <w:rsid w:val="0014710A"/>
    <w:rsid w:val="00147ADC"/>
    <w:rsid w:val="001540A5"/>
    <w:rsid w:val="00154C3F"/>
    <w:rsid w:val="00156B6B"/>
    <w:rsid w:val="00156E18"/>
    <w:rsid w:val="001570A4"/>
    <w:rsid w:val="00171383"/>
    <w:rsid w:val="001731BF"/>
    <w:rsid w:val="00180869"/>
    <w:rsid w:val="0018376E"/>
    <w:rsid w:val="00184B2A"/>
    <w:rsid w:val="00186175"/>
    <w:rsid w:val="001865A6"/>
    <w:rsid w:val="00187A4E"/>
    <w:rsid w:val="00187BF7"/>
    <w:rsid w:val="0019362B"/>
    <w:rsid w:val="00193D3A"/>
    <w:rsid w:val="00196FE9"/>
    <w:rsid w:val="001976A8"/>
    <w:rsid w:val="001A40E0"/>
    <w:rsid w:val="001B04AF"/>
    <w:rsid w:val="001B2E34"/>
    <w:rsid w:val="001C496E"/>
    <w:rsid w:val="001C7C80"/>
    <w:rsid w:val="001D17F7"/>
    <w:rsid w:val="001D6323"/>
    <w:rsid w:val="001E1E2C"/>
    <w:rsid w:val="001E3CAE"/>
    <w:rsid w:val="001E3F2E"/>
    <w:rsid w:val="001E6B42"/>
    <w:rsid w:val="001E75B7"/>
    <w:rsid w:val="001F1379"/>
    <w:rsid w:val="001F53EB"/>
    <w:rsid w:val="0020328F"/>
    <w:rsid w:val="00212AF4"/>
    <w:rsid w:val="0021339E"/>
    <w:rsid w:val="00213AC5"/>
    <w:rsid w:val="00216182"/>
    <w:rsid w:val="00217A86"/>
    <w:rsid w:val="00222854"/>
    <w:rsid w:val="00224CB3"/>
    <w:rsid w:val="002267B2"/>
    <w:rsid w:val="00227273"/>
    <w:rsid w:val="0022795C"/>
    <w:rsid w:val="00234ACE"/>
    <w:rsid w:val="00235FD0"/>
    <w:rsid w:val="002374F7"/>
    <w:rsid w:val="00243392"/>
    <w:rsid w:val="00243757"/>
    <w:rsid w:val="00246156"/>
    <w:rsid w:val="00252C4F"/>
    <w:rsid w:val="00252E87"/>
    <w:rsid w:val="00254E93"/>
    <w:rsid w:val="00257E8F"/>
    <w:rsid w:val="0026294E"/>
    <w:rsid w:val="00262D8F"/>
    <w:rsid w:val="002636FC"/>
    <w:rsid w:val="00263EA4"/>
    <w:rsid w:val="002677C9"/>
    <w:rsid w:val="00271EB4"/>
    <w:rsid w:val="0027359A"/>
    <w:rsid w:val="002738C6"/>
    <w:rsid w:val="00275776"/>
    <w:rsid w:val="00276FA8"/>
    <w:rsid w:val="0028254F"/>
    <w:rsid w:val="00283498"/>
    <w:rsid w:val="00283D1B"/>
    <w:rsid w:val="00283FDA"/>
    <w:rsid w:val="00284464"/>
    <w:rsid w:val="002855E3"/>
    <w:rsid w:val="00291BF1"/>
    <w:rsid w:val="002A16A5"/>
    <w:rsid w:val="002A4150"/>
    <w:rsid w:val="002B5042"/>
    <w:rsid w:val="002C323F"/>
    <w:rsid w:val="002D0CF6"/>
    <w:rsid w:val="002D1D48"/>
    <w:rsid w:val="002E0AD4"/>
    <w:rsid w:val="002E0E64"/>
    <w:rsid w:val="002E3928"/>
    <w:rsid w:val="002E4177"/>
    <w:rsid w:val="002F0799"/>
    <w:rsid w:val="002F0A13"/>
    <w:rsid w:val="002F236F"/>
    <w:rsid w:val="002F43D0"/>
    <w:rsid w:val="002F7884"/>
    <w:rsid w:val="002F7F22"/>
    <w:rsid w:val="003010D4"/>
    <w:rsid w:val="0030395F"/>
    <w:rsid w:val="00303BBA"/>
    <w:rsid w:val="00313028"/>
    <w:rsid w:val="00322AD5"/>
    <w:rsid w:val="003232E8"/>
    <w:rsid w:val="00324552"/>
    <w:rsid w:val="00326516"/>
    <w:rsid w:val="003271AE"/>
    <w:rsid w:val="00330A24"/>
    <w:rsid w:val="0033231F"/>
    <w:rsid w:val="00337602"/>
    <w:rsid w:val="003413CF"/>
    <w:rsid w:val="00343DB1"/>
    <w:rsid w:val="00350D1A"/>
    <w:rsid w:val="00352B62"/>
    <w:rsid w:val="00354A2E"/>
    <w:rsid w:val="003566E8"/>
    <w:rsid w:val="00362ACE"/>
    <w:rsid w:val="00366BD2"/>
    <w:rsid w:val="00370577"/>
    <w:rsid w:val="003721D5"/>
    <w:rsid w:val="00373F19"/>
    <w:rsid w:val="00382911"/>
    <w:rsid w:val="00383AC2"/>
    <w:rsid w:val="00386524"/>
    <w:rsid w:val="00386FE6"/>
    <w:rsid w:val="00391CB4"/>
    <w:rsid w:val="00394671"/>
    <w:rsid w:val="00397DEE"/>
    <w:rsid w:val="003A4C09"/>
    <w:rsid w:val="003B296E"/>
    <w:rsid w:val="003B7641"/>
    <w:rsid w:val="003B7683"/>
    <w:rsid w:val="003C2B4E"/>
    <w:rsid w:val="003C44B1"/>
    <w:rsid w:val="003D1A9F"/>
    <w:rsid w:val="003D43FA"/>
    <w:rsid w:val="003D5FB9"/>
    <w:rsid w:val="003E6325"/>
    <w:rsid w:val="003F70FD"/>
    <w:rsid w:val="00406A1D"/>
    <w:rsid w:val="0040792C"/>
    <w:rsid w:val="00407C45"/>
    <w:rsid w:val="004129B3"/>
    <w:rsid w:val="004134D3"/>
    <w:rsid w:val="0041402E"/>
    <w:rsid w:val="00421D4B"/>
    <w:rsid w:val="0042467C"/>
    <w:rsid w:val="00427BA0"/>
    <w:rsid w:val="004320BE"/>
    <w:rsid w:val="004322E2"/>
    <w:rsid w:val="004453E5"/>
    <w:rsid w:val="00450563"/>
    <w:rsid w:val="00455EF7"/>
    <w:rsid w:val="00464623"/>
    <w:rsid w:val="004659C1"/>
    <w:rsid w:val="00465C4A"/>
    <w:rsid w:val="0047190E"/>
    <w:rsid w:val="004768DA"/>
    <w:rsid w:val="004835EA"/>
    <w:rsid w:val="00484EB4"/>
    <w:rsid w:val="00487EB8"/>
    <w:rsid w:val="00492399"/>
    <w:rsid w:val="004A162A"/>
    <w:rsid w:val="004A3925"/>
    <w:rsid w:val="004A6608"/>
    <w:rsid w:val="004A6745"/>
    <w:rsid w:val="004B2CEC"/>
    <w:rsid w:val="004B6178"/>
    <w:rsid w:val="004B6D98"/>
    <w:rsid w:val="004C1464"/>
    <w:rsid w:val="004C4F06"/>
    <w:rsid w:val="004E3FBE"/>
    <w:rsid w:val="004E496F"/>
    <w:rsid w:val="004F0257"/>
    <w:rsid w:val="004F0B9F"/>
    <w:rsid w:val="004F2FA7"/>
    <w:rsid w:val="004F5222"/>
    <w:rsid w:val="00503186"/>
    <w:rsid w:val="00505BA8"/>
    <w:rsid w:val="0051234A"/>
    <w:rsid w:val="005174D8"/>
    <w:rsid w:val="00517DD0"/>
    <w:rsid w:val="0052074F"/>
    <w:rsid w:val="00520E11"/>
    <w:rsid w:val="00524966"/>
    <w:rsid w:val="00524BFA"/>
    <w:rsid w:val="00530409"/>
    <w:rsid w:val="005357E8"/>
    <w:rsid w:val="005405C5"/>
    <w:rsid w:val="005460F9"/>
    <w:rsid w:val="00551042"/>
    <w:rsid w:val="00551BB4"/>
    <w:rsid w:val="005660E4"/>
    <w:rsid w:val="005703EE"/>
    <w:rsid w:val="00572D28"/>
    <w:rsid w:val="0058036B"/>
    <w:rsid w:val="00583AD5"/>
    <w:rsid w:val="00583FD4"/>
    <w:rsid w:val="00586954"/>
    <w:rsid w:val="00587101"/>
    <w:rsid w:val="0059110B"/>
    <w:rsid w:val="00596D39"/>
    <w:rsid w:val="005A1BA2"/>
    <w:rsid w:val="005A333B"/>
    <w:rsid w:val="005B013A"/>
    <w:rsid w:val="005B3879"/>
    <w:rsid w:val="005B43A0"/>
    <w:rsid w:val="005B5AA3"/>
    <w:rsid w:val="005C14AD"/>
    <w:rsid w:val="005C4E40"/>
    <w:rsid w:val="005C616E"/>
    <w:rsid w:val="005D0257"/>
    <w:rsid w:val="005D462A"/>
    <w:rsid w:val="005D6D33"/>
    <w:rsid w:val="005E0A1D"/>
    <w:rsid w:val="005E603F"/>
    <w:rsid w:val="005E69F6"/>
    <w:rsid w:val="005F09E8"/>
    <w:rsid w:val="005F0AFD"/>
    <w:rsid w:val="005F71AB"/>
    <w:rsid w:val="00601B68"/>
    <w:rsid w:val="00606372"/>
    <w:rsid w:val="006077A4"/>
    <w:rsid w:val="006135D9"/>
    <w:rsid w:val="00613D6B"/>
    <w:rsid w:val="00614D8F"/>
    <w:rsid w:val="006236B6"/>
    <w:rsid w:val="006411DB"/>
    <w:rsid w:val="00642452"/>
    <w:rsid w:val="006570D7"/>
    <w:rsid w:val="0065733B"/>
    <w:rsid w:val="00661B2B"/>
    <w:rsid w:val="00664D2C"/>
    <w:rsid w:val="00665388"/>
    <w:rsid w:val="00673693"/>
    <w:rsid w:val="00677DC7"/>
    <w:rsid w:val="00680EE9"/>
    <w:rsid w:val="00686389"/>
    <w:rsid w:val="00686458"/>
    <w:rsid w:val="00686B27"/>
    <w:rsid w:val="006940F2"/>
    <w:rsid w:val="006A2645"/>
    <w:rsid w:val="006A7012"/>
    <w:rsid w:val="006B09FE"/>
    <w:rsid w:val="006B31A4"/>
    <w:rsid w:val="006B3A0B"/>
    <w:rsid w:val="006B4FDD"/>
    <w:rsid w:val="006B5183"/>
    <w:rsid w:val="006C0581"/>
    <w:rsid w:val="006C2CAF"/>
    <w:rsid w:val="006E0D05"/>
    <w:rsid w:val="006E266F"/>
    <w:rsid w:val="006E2D36"/>
    <w:rsid w:val="006E3B4A"/>
    <w:rsid w:val="006E65A1"/>
    <w:rsid w:val="006E7447"/>
    <w:rsid w:val="006F0F4A"/>
    <w:rsid w:val="007030D7"/>
    <w:rsid w:val="0070326D"/>
    <w:rsid w:val="00705D18"/>
    <w:rsid w:val="00715626"/>
    <w:rsid w:val="00715D90"/>
    <w:rsid w:val="00724875"/>
    <w:rsid w:val="00726D1B"/>
    <w:rsid w:val="00727E22"/>
    <w:rsid w:val="00730A2A"/>
    <w:rsid w:val="007330C4"/>
    <w:rsid w:val="0073679A"/>
    <w:rsid w:val="0074311D"/>
    <w:rsid w:val="0074326B"/>
    <w:rsid w:val="00755BFB"/>
    <w:rsid w:val="0076086C"/>
    <w:rsid w:val="007624A6"/>
    <w:rsid w:val="0077292C"/>
    <w:rsid w:val="00775FD8"/>
    <w:rsid w:val="007819D6"/>
    <w:rsid w:val="00784269"/>
    <w:rsid w:val="00784F72"/>
    <w:rsid w:val="007906D7"/>
    <w:rsid w:val="00794DA7"/>
    <w:rsid w:val="007A1AB6"/>
    <w:rsid w:val="007A412B"/>
    <w:rsid w:val="007B3CD7"/>
    <w:rsid w:val="007B6B33"/>
    <w:rsid w:val="007C255F"/>
    <w:rsid w:val="007C3EBD"/>
    <w:rsid w:val="007C4671"/>
    <w:rsid w:val="007D0972"/>
    <w:rsid w:val="007D2078"/>
    <w:rsid w:val="007D20EC"/>
    <w:rsid w:val="007D59A4"/>
    <w:rsid w:val="007D6E35"/>
    <w:rsid w:val="007E5D78"/>
    <w:rsid w:val="007F330E"/>
    <w:rsid w:val="007F7E2F"/>
    <w:rsid w:val="00806FBE"/>
    <w:rsid w:val="00812549"/>
    <w:rsid w:val="0081313C"/>
    <w:rsid w:val="00814782"/>
    <w:rsid w:val="00822B28"/>
    <w:rsid w:val="00822C6A"/>
    <w:rsid w:val="00825372"/>
    <w:rsid w:val="00826A42"/>
    <w:rsid w:val="00830330"/>
    <w:rsid w:val="00830628"/>
    <w:rsid w:val="008421CF"/>
    <w:rsid w:val="008421FC"/>
    <w:rsid w:val="008428D6"/>
    <w:rsid w:val="0084331A"/>
    <w:rsid w:val="00844896"/>
    <w:rsid w:val="008628ED"/>
    <w:rsid w:val="00863A43"/>
    <w:rsid w:val="0086652D"/>
    <w:rsid w:val="00866E83"/>
    <w:rsid w:val="00867DA9"/>
    <w:rsid w:val="008707F3"/>
    <w:rsid w:val="008713B2"/>
    <w:rsid w:val="00876A52"/>
    <w:rsid w:val="00880698"/>
    <w:rsid w:val="00885486"/>
    <w:rsid w:val="00891654"/>
    <w:rsid w:val="0089660A"/>
    <w:rsid w:val="00896F62"/>
    <w:rsid w:val="008975BD"/>
    <w:rsid w:val="008A08CC"/>
    <w:rsid w:val="008B7032"/>
    <w:rsid w:val="008C0B43"/>
    <w:rsid w:val="008C11D0"/>
    <w:rsid w:val="008C484C"/>
    <w:rsid w:val="008C4D72"/>
    <w:rsid w:val="008C6D10"/>
    <w:rsid w:val="008D0ADB"/>
    <w:rsid w:val="008D10BF"/>
    <w:rsid w:val="008D149E"/>
    <w:rsid w:val="008D5DCD"/>
    <w:rsid w:val="008E181D"/>
    <w:rsid w:val="008E2989"/>
    <w:rsid w:val="008E2FFB"/>
    <w:rsid w:val="008E6929"/>
    <w:rsid w:val="008F0814"/>
    <w:rsid w:val="008F1D2B"/>
    <w:rsid w:val="008F39EA"/>
    <w:rsid w:val="009022CE"/>
    <w:rsid w:val="0090565E"/>
    <w:rsid w:val="00905BC0"/>
    <w:rsid w:val="00906A02"/>
    <w:rsid w:val="0091094C"/>
    <w:rsid w:val="00920447"/>
    <w:rsid w:val="00921281"/>
    <w:rsid w:val="0093245D"/>
    <w:rsid w:val="00935756"/>
    <w:rsid w:val="00935E61"/>
    <w:rsid w:val="00936283"/>
    <w:rsid w:val="00936920"/>
    <w:rsid w:val="009401A4"/>
    <w:rsid w:val="00940FB1"/>
    <w:rsid w:val="00942F85"/>
    <w:rsid w:val="009431BD"/>
    <w:rsid w:val="00943D2B"/>
    <w:rsid w:val="00944309"/>
    <w:rsid w:val="00945DEC"/>
    <w:rsid w:val="00945F6B"/>
    <w:rsid w:val="00947BF1"/>
    <w:rsid w:val="00947D40"/>
    <w:rsid w:val="00951C33"/>
    <w:rsid w:val="00956159"/>
    <w:rsid w:val="00962B4D"/>
    <w:rsid w:val="009706F3"/>
    <w:rsid w:val="00975C87"/>
    <w:rsid w:val="0098410C"/>
    <w:rsid w:val="00984A26"/>
    <w:rsid w:val="00986414"/>
    <w:rsid w:val="009A289D"/>
    <w:rsid w:val="009A49DA"/>
    <w:rsid w:val="009B2334"/>
    <w:rsid w:val="009C085A"/>
    <w:rsid w:val="009C1114"/>
    <w:rsid w:val="009C1B87"/>
    <w:rsid w:val="009C2899"/>
    <w:rsid w:val="009C4E49"/>
    <w:rsid w:val="009D069F"/>
    <w:rsid w:val="009D1137"/>
    <w:rsid w:val="009D5CA1"/>
    <w:rsid w:val="009D76D8"/>
    <w:rsid w:val="009E5F3A"/>
    <w:rsid w:val="00A062CD"/>
    <w:rsid w:val="00A11C67"/>
    <w:rsid w:val="00A2075E"/>
    <w:rsid w:val="00A23F43"/>
    <w:rsid w:val="00A31C1D"/>
    <w:rsid w:val="00A3415B"/>
    <w:rsid w:val="00A37532"/>
    <w:rsid w:val="00A44D4D"/>
    <w:rsid w:val="00A45ADD"/>
    <w:rsid w:val="00A506AF"/>
    <w:rsid w:val="00A57136"/>
    <w:rsid w:val="00A605BC"/>
    <w:rsid w:val="00A60CEF"/>
    <w:rsid w:val="00A63B58"/>
    <w:rsid w:val="00A6580B"/>
    <w:rsid w:val="00A66465"/>
    <w:rsid w:val="00A722FA"/>
    <w:rsid w:val="00A72B14"/>
    <w:rsid w:val="00A733FB"/>
    <w:rsid w:val="00A74DCF"/>
    <w:rsid w:val="00A804AA"/>
    <w:rsid w:val="00A80717"/>
    <w:rsid w:val="00A81495"/>
    <w:rsid w:val="00A82140"/>
    <w:rsid w:val="00A86370"/>
    <w:rsid w:val="00A9018D"/>
    <w:rsid w:val="00A93A30"/>
    <w:rsid w:val="00AA2255"/>
    <w:rsid w:val="00AA2C48"/>
    <w:rsid w:val="00AB2009"/>
    <w:rsid w:val="00AB25D0"/>
    <w:rsid w:val="00AB31AA"/>
    <w:rsid w:val="00AB7E1A"/>
    <w:rsid w:val="00AC015C"/>
    <w:rsid w:val="00AD5401"/>
    <w:rsid w:val="00AE017F"/>
    <w:rsid w:val="00AE40EF"/>
    <w:rsid w:val="00AE7022"/>
    <w:rsid w:val="00AF00F9"/>
    <w:rsid w:val="00AF32AF"/>
    <w:rsid w:val="00AF7450"/>
    <w:rsid w:val="00AF768B"/>
    <w:rsid w:val="00AF7F8C"/>
    <w:rsid w:val="00B02D00"/>
    <w:rsid w:val="00B06A09"/>
    <w:rsid w:val="00B06C4B"/>
    <w:rsid w:val="00B06D3D"/>
    <w:rsid w:val="00B105D2"/>
    <w:rsid w:val="00B12FDB"/>
    <w:rsid w:val="00B1481A"/>
    <w:rsid w:val="00B17D23"/>
    <w:rsid w:val="00B20062"/>
    <w:rsid w:val="00B221FE"/>
    <w:rsid w:val="00B22F2A"/>
    <w:rsid w:val="00B24A27"/>
    <w:rsid w:val="00B314D9"/>
    <w:rsid w:val="00B32030"/>
    <w:rsid w:val="00B4089C"/>
    <w:rsid w:val="00B40D1A"/>
    <w:rsid w:val="00B4176C"/>
    <w:rsid w:val="00B42587"/>
    <w:rsid w:val="00B43244"/>
    <w:rsid w:val="00B463ED"/>
    <w:rsid w:val="00B515F8"/>
    <w:rsid w:val="00B51800"/>
    <w:rsid w:val="00B572B0"/>
    <w:rsid w:val="00B610A2"/>
    <w:rsid w:val="00B622ED"/>
    <w:rsid w:val="00B72264"/>
    <w:rsid w:val="00B73A19"/>
    <w:rsid w:val="00B76B35"/>
    <w:rsid w:val="00B9497F"/>
    <w:rsid w:val="00BA04E4"/>
    <w:rsid w:val="00BA5A6F"/>
    <w:rsid w:val="00BB094C"/>
    <w:rsid w:val="00BB2614"/>
    <w:rsid w:val="00BB75E4"/>
    <w:rsid w:val="00BC0749"/>
    <w:rsid w:val="00BC0A74"/>
    <w:rsid w:val="00BC0B5B"/>
    <w:rsid w:val="00BC6095"/>
    <w:rsid w:val="00BC77E7"/>
    <w:rsid w:val="00BD1385"/>
    <w:rsid w:val="00BD3B79"/>
    <w:rsid w:val="00BD544A"/>
    <w:rsid w:val="00BD66BB"/>
    <w:rsid w:val="00BD7771"/>
    <w:rsid w:val="00BE32F4"/>
    <w:rsid w:val="00BE4846"/>
    <w:rsid w:val="00BE5388"/>
    <w:rsid w:val="00BF16A5"/>
    <w:rsid w:val="00BF3302"/>
    <w:rsid w:val="00BF5552"/>
    <w:rsid w:val="00BF5603"/>
    <w:rsid w:val="00BF687E"/>
    <w:rsid w:val="00BF7730"/>
    <w:rsid w:val="00C043A1"/>
    <w:rsid w:val="00C04FF4"/>
    <w:rsid w:val="00C20A05"/>
    <w:rsid w:val="00C20BF4"/>
    <w:rsid w:val="00C21DDB"/>
    <w:rsid w:val="00C221F9"/>
    <w:rsid w:val="00C247AD"/>
    <w:rsid w:val="00C25BD6"/>
    <w:rsid w:val="00C339E8"/>
    <w:rsid w:val="00C408C7"/>
    <w:rsid w:val="00C40ADB"/>
    <w:rsid w:val="00C42DE2"/>
    <w:rsid w:val="00C4536E"/>
    <w:rsid w:val="00C47A28"/>
    <w:rsid w:val="00C5077A"/>
    <w:rsid w:val="00C516AC"/>
    <w:rsid w:val="00C6577C"/>
    <w:rsid w:val="00C67351"/>
    <w:rsid w:val="00C7180E"/>
    <w:rsid w:val="00C75326"/>
    <w:rsid w:val="00C918B9"/>
    <w:rsid w:val="00C91CC6"/>
    <w:rsid w:val="00C9564C"/>
    <w:rsid w:val="00C96963"/>
    <w:rsid w:val="00CA5A93"/>
    <w:rsid w:val="00CA68FE"/>
    <w:rsid w:val="00CA6D41"/>
    <w:rsid w:val="00CA6E4C"/>
    <w:rsid w:val="00CB2874"/>
    <w:rsid w:val="00CB3B12"/>
    <w:rsid w:val="00CB52E0"/>
    <w:rsid w:val="00CB6FEF"/>
    <w:rsid w:val="00CC292C"/>
    <w:rsid w:val="00CC61B6"/>
    <w:rsid w:val="00CD259F"/>
    <w:rsid w:val="00CD3A35"/>
    <w:rsid w:val="00CD4451"/>
    <w:rsid w:val="00CD6EF7"/>
    <w:rsid w:val="00CD745C"/>
    <w:rsid w:val="00CD7A6C"/>
    <w:rsid w:val="00CE44B2"/>
    <w:rsid w:val="00CE531F"/>
    <w:rsid w:val="00CF4EEE"/>
    <w:rsid w:val="00D0223D"/>
    <w:rsid w:val="00D104D4"/>
    <w:rsid w:val="00D1343D"/>
    <w:rsid w:val="00D17E99"/>
    <w:rsid w:val="00D24C78"/>
    <w:rsid w:val="00D26C12"/>
    <w:rsid w:val="00D30678"/>
    <w:rsid w:val="00D35B0A"/>
    <w:rsid w:val="00D4389B"/>
    <w:rsid w:val="00D52098"/>
    <w:rsid w:val="00D556B4"/>
    <w:rsid w:val="00D56AC4"/>
    <w:rsid w:val="00D577E7"/>
    <w:rsid w:val="00D62238"/>
    <w:rsid w:val="00D63DE9"/>
    <w:rsid w:val="00D65EA7"/>
    <w:rsid w:val="00D70503"/>
    <w:rsid w:val="00D7741C"/>
    <w:rsid w:val="00D77825"/>
    <w:rsid w:val="00D82DD7"/>
    <w:rsid w:val="00D90998"/>
    <w:rsid w:val="00D95198"/>
    <w:rsid w:val="00D956FB"/>
    <w:rsid w:val="00D95B07"/>
    <w:rsid w:val="00D96B23"/>
    <w:rsid w:val="00DA0B8E"/>
    <w:rsid w:val="00DA7C39"/>
    <w:rsid w:val="00DB222D"/>
    <w:rsid w:val="00DB5D55"/>
    <w:rsid w:val="00DB6E2F"/>
    <w:rsid w:val="00DD0D41"/>
    <w:rsid w:val="00DD1D83"/>
    <w:rsid w:val="00DE59E1"/>
    <w:rsid w:val="00DF10F9"/>
    <w:rsid w:val="00DF3605"/>
    <w:rsid w:val="00DF7836"/>
    <w:rsid w:val="00E000B8"/>
    <w:rsid w:val="00E0275E"/>
    <w:rsid w:val="00E063E0"/>
    <w:rsid w:val="00E10BB1"/>
    <w:rsid w:val="00E23537"/>
    <w:rsid w:val="00E24E8A"/>
    <w:rsid w:val="00E44EA5"/>
    <w:rsid w:val="00E47075"/>
    <w:rsid w:val="00E47701"/>
    <w:rsid w:val="00E478AB"/>
    <w:rsid w:val="00E505E8"/>
    <w:rsid w:val="00E538AD"/>
    <w:rsid w:val="00E5659F"/>
    <w:rsid w:val="00E636E8"/>
    <w:rsid w:val="00E648D3"/>
    <w:rsid w:val="00E6605D"/>
    <w:rsid w:val="00E66723"/>
    <w:rsid w:val="00E747BD"/>
    <w:rsid w:val="00E77C02"/>
    <w:rsid w:val="00E806E5"/>
    <w:rsid w:val="00E81BE5"/>
    <w:rsid w:val="00E824BC"/>
    <w:rsid w:val="00E84BCB"/>
    <w:rsid w:val="00E916A1"/>
    <w:rsid w:val="00E96EAA"/>
    <w:rsid w:val="00EA17F6"/>
    <w:rsid w:val="00EA2E54"/>
    <w:rsid w:val="00EA35B9"/>
    <w:rsid w:val="00EA75D9"/>
    <w:rsid w:val="00EB141D"/>
    <w:rsid w:val="00EB2BFF"/>
    <w:rsid w:val="00EB497E"/>
    <w:rsid w:val="00EB5D56"/>
    <w:rsid w:val="00EB6B02"/>
    <w:rsid w:val="00EB730E"/>
    <w:rsid w:val="00EC0111"/>
    <w:rsid w:val="00EC0600"/>
    <w:rsid w:val="00EC6117"/>
    <w:rsid w:val="00ED03C7"/>
    <w:rsid w:val="00ED2335"/>
    <w:rsid w:val="00ED7CF2"/>
    <w:rsid w:val="00EE5EFF"/>
    <w:rsid w:val="00EF3116"/>
    <w:rsid w:val="00EF66A3"/>
    <w:rsid w:val="00EF7038"/>
    <w:rsid w:val="00F00299"/>
    <w:rsid w:val="00F00758"/>
    <w:rsid w:val="00F068AF"/>
    <w:rsid w:val="00F10493"/>
    <w:rsid w:val="00F14301"/>
    <w:rsid w:val="00F168D4"/>
    <w:rsid w:val="00F22363"/>
    <w:rsid w:val="00F2292C"/>
    <w:rsid w:val="00F2492C"/>
    <w:rsid w:val="00F317EC"/>
    <w:rsid w:val="00F326D8"/>
    <w:rsid w:val="00F32A68"/>
    <w:rsid w:val="00F40883"/>
    <w:rsid w:val="00F50810"/>
    <w:rsid w:val="00F578BF"/>
    <w:rsid w:val="00F61814"/>
    <w:rsid w:val="00F72AB2"/>
    <w:rsid w:val="00F76466"/>
    <w:rsid w:val="00F76F3D"/>
    <w:rsid w:val="00F81689"/>
    <w:rsid w:val="00F83D7A"/>
    <w:rsid w:val="00F85686"/>
    <w:rsid w:val="00F87993"/>
    <w:rsid w:val="00F934DC"/>
    <w:rsid w:val="00FA3096"/>
    <w:rsid w:val="00FA4D18"/>
    <w:rsid w:val="00FB0EE8"/>
    <w:rsid w:val="00FB2EB5"/>
    <w:rsid w:val="00FB52FA"/>
    <w:rsid w:val="00FB64FC"/>
    <w:rsid w:val="00FC6617"/>
    <w:rsid w:val="00FC670D"/>
    <w:rsid w:val="00FD112C"/>
    <w:rsid w:val="00FD5EEB"/>
    <w:rsid w:val="00FD7D98"/>
    <w:rsid w:val="00FE195C"/>
    <w:rsid w:val="00FE4D76"/>
    <w:rsid w:val="00FE5EB0"/>
    <w:rsid w:val="00FE7E32"/>
    <w:rsid w:val="00FF0B8D"/>
    <w:rsid w:val="00FF4D18"/>
    <w:rsid w:val="00FF6740"/>
    <w:rsid w:val="00FF7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9239"/>
  <w15:chartTrackingRefBased/>
  <w15:docId w15:val="{07A17D1D-93A4-470F-8747-2B4229C1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25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2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62238"/>
    <w:rPr>
      <w:color w:val="0563C1" w:themeColor="hyperlink"/>
      <w:u w:val="single"/>
    </w:rPr>
  </w:style>
  <w:style w:type="paragraph" w:styleId="a5">
    <w:name w:val="header"/>
    <w:basedOn w:val="a"/>
    <w:link w:val="a6"/>
    <w:uiPriority w:val="99"/>
    <w:unhideWhenUsed/>
    <w:rsid w:val="00CB28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2874"/>
  </w:style>
  <w:style w:type="paragraph" w:styleId="a7">
    <w:name w:val="footer"/>
    <w:basedOn w:val="a"/>
    <w:link w:val="a8"/>
    <w:uiPriority w:val="99"/>
    <w:unhideWhenUsed/>
    <w:rsid w:val="00CB28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2874"/>
  </w:style>
  <w:style w:type="paragraph" w:styleId="a9">
    <w:name w:val="Balloon Text"/>
    <w:basedOn w:val="a"/>
    <w:link w:val="aa"/>
    <w:uiPriority w:val="99"/>
    <w:semiHidden/>
    <w:unhideWhenUsed/>
    <w:rsid w:val="00572D2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72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29255">
      <w:bodyDiv w:val="1"/>
      <w:marLeft w:val="0"/>
      <w:marRight w:val="0"/>
      <w:marTop w:val="0"/>
      <w:marBottom w:val="0"/>
      <w:divBdr>
        <w:top w:val="none" w:sz="0" w:space="0" w:color="auto"/>
        <w:left w:val="none" w:sz="0" w:space="0" w:color="auto"/>
        <w:bottom w:val="none" w:sz="0" w:space="0" w:color="auto"/>
        <w:right w:val="none" w:sz="0" w:space="0" w:color="auto"/>
      </w:divBdr>
    </w:div>
    <w:div w:id="637414105">
      <w:bodyDiv w:val="1"/>
      <w:marLeft w:val="0"/>
      <w:marRight w:val="0"/>
      <w:marTop w:val="0"/>
      <w:marBottom w:val="0"/>
      <w:divBdr>
        <w:top w:val="none" w:sz="0" w:space="0" w:color="auto"/>
        <w:left w:val="none" w:sz="0" w:space="0" w:color="auto"/>
        <w:bottom w:val="none" w:sz="0" w:space="0" w:color="auto"/>
        <w:right w:val="none" w:sz="0" w:space="0" w:color="auto"/>
      </w:divBdr>
    </w:div>
    <w:div w:id="69469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22BD9-342B-493F-8342-E00CA987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42</Pages>
  <Words>12959</Words>
  <Characters>73870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Ихтияр Б. Хаджиев</dc:creator>
  <cp:keywords/>
  <dc:description/>
  <cp:lastModifiedBy>Ихтиёр Хаджиев</cp:lastModifiedBy>
  <cp:revision>18</cp:revision>
  <cp:lastPrinted>2024-06-12T10:23:00Z</cp:lastPrinted>
  <dcterms:created xsi:type="dcterms:W3CDTF">2024-09-13T12:40:00Z</dcterms:created>
  <dcterms:modified xsi:type="dcterms:W3CDTF">2024-10-25T05:47:00Z</dcterms:modified>
</cp:coreProperties>
</file>