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692EF" w14:textId="77777777" w:rsidR="004A4198" w:rsidRPr="00B01BA1" w:rsidRDefault="004A4198" w:rsidP="00CD484D">
      <w:pPr>
        <w:spacing w:after="0" w:line="240" w:lineRule="auto"/>
        <w:ind w:left="5387"/>
        <w:jc w:val="center"/>
        <w:rPr>
          <w:rFonts w:ascii="Times New Roman" w:hAnsi="Times New Roman"/>
          <w:lang w:val="uz-Cyrl-UZ"/>
        </w:rPr>
      </w:pPr>
      <w:r w:rsidRPr="00B01BA1">
        <w:rPr>
          <w:rFonts w:ascii="Times New Roman" w:hAnsi="Times New Roman"/>
          <w:lang w:val="uz-Cyrl-UZ"/>
        </w:rPr>
        <w:t>Ўзбекистон Республикаси</w:t>
      </w:r>
    </w:p>
    <w:p w14:paraId="4A0F987D" w14:textId="77777777" w:rsidR="004A4198" w:rsidRPr="00B01BA1" w:rsidRDefault="004A4198" w:rsidP="00CD484D">
      <w:pPr>
        <w:spacing w:after="0" w:line="240" w:lineRule="auto"/>
        <w:ind w:left="5387"/>
        <w:jc w:val="center"/>
        <w:rPr>
          <w:rFonts w:ascii="Times New Roman" w:hAnsi="Times New Roman"/>
          <w:lang w:val="uz-Cyrl-UZ"/>
        </w:rPr>
      </w:pPr>
      <w:r w:rsidRPr="00B01BA1">
        <w:rPr>
          <w:rFonts w:ascii="Times New Roman" w:hAnsi="Times New Roman"/>
          <w:lang w:val="uz-Cyrl-UZ"/>
        </w:rPr>
        <w:t>Марказий сайлов комиссиясининг</w:t>
      </w:r>
    </w:p>
    <w:p w14:paraId="39F56176" w14:textId="2F42FF9B" w:rsidR="004A4198" w:rsidRPr="00B01BA1" w:rsidRDefault="004A4198" w:rsidP="00CD484D">
      <w:pPr>
        <w:spacing w:after="0" w:line="240" w:lineRule="auto"/>
        <w:ind w:left="5387"/>
        <w:jc w:val="center"/>
        <w:rPr>
          <w:rFonts w:ascii="Times New Roman" w:hAnsi="Times New Roman"/>
          <w:lang w:val="uz-Cyrl-UZ"/>
        </w:rPr>
      </w:pPr>
      <w:r w:rsidRPr="00B01BA1">
        <w:rPr>
          <w:rFonts w:ascii="Times New Roman" w:hAnsi="Times New Roman"/>
          <w:lang w:val="uz-Cyrl-UZ"/>
        </w:rPr>
        <w:t>202</w:t>
      </w:r>
      <w:r w:rsidR="00053E0C" w:rsidRPr="00B01BA1">
        <w:rPr>
          <w:rFonts w:ascii="Times New Roman" w:hAnsi="Times New Roman"/>
          <w:lang w:val="uz-Cyrl-UZ"/>
        </w:rPr>
        <w:t>3</w:t>
      </w:r>
      <w:r w:rsidRPr="00B01BA1">
        <w:rPr>
          <w:rFonts w:ascii="Times New Roman" w:hAnsi="Times New Roman"/>
          <w:lang w:val="uz-Cyrl-UZ"/>
        </w:rPr>
        <w:t xml:space="preserve"> йил </w:t>
      </w:r>
      <w:r w:rsidR="00963624">
        <w:rPr>
          <w:rFonts w:ascii="Times New Roman" w:hAnsi="Times New Roman"/>
          <w:lang w:val="uz-Cyrl-UZ"/>
        </w:rPr>
        <w:t>1</w:t>
      </w:r>
      <w:r w:rsidR="00CD484D">
        <w:rPr>
          <w:rFonts w:ascii="Times New Roman" w:hAnsi="Times New Roman"/>
          <w:lang w:val="uz-Cyrl-UZ"/>
        </w:rPr>
        <w:t>9</w:t>
      </w:r>
      <w:r w:rsidR="00963624">
        <w:rPr>
          <w:rFonts w:ascii="Times New Roman" w:hAnsi="Times New Roman"/>
          <w:lang w:val="uz-Cyrl-UZ"/>
        </w:rPr>
        <w:t xml:space="preserve"> майдаги</w:t>
      </w:r>
      <w:r w:rsidR="00CD484D">
        <w:rPr>
          <w:rFonts w:ascii="Times New Roman" w:hAnsi="Times New Roman"/>
          <w:lang w:val="uz-Cyrl-UZ"/>
        </w:rPr>
        <w:t xml:space="preserve"> 1261</w:t>
      </w:r>
      <w:r w:rsidRPr="00B01BA1">
        <w:rPr>
          <w:rFonts w:ascii="Times New Roman" w:hAnsi="Times New Roman"/>
          <w:lang w:val="uz-Cyrl-UZ"/>
        </w:rPr>
        <w:t xml:space="preserve">-сон қарорига </w:t>
      </w:r>
    </w:p>
    <w:p w14:paraId="15A8C6AF" w14:textId="78FDA244" w:rsidR="004A4198" w:rsidRPr="00B01BA1" w:rsidRDefault="004A4198" w:rsidP="00CD484D">
      <w:pPr>
        <w:spacing w:after="0" w:line="240" w:lineRule="auto"/>
        <w:ind w:left="5387"/>
        <w:jc w:val="center"/>
        <w:rPr>
          <w:rFonts w:ascii="Times New Roman" w:hAnsi="Times New Roman"/>
          <w:lang w:val="uz-Cyrl-UZ"/>
        </w:rPr>
      </w:pPr>
      <w:r w:rsidRPr="00B01BA1">
        <w:rPr>
          <w:rFonts w:ascii="Times New Roman" w:hAnsi="Times New Roman"/>
          <w:lang w:val="uz-Cyrl-UZ"/>
        </w:rPr>
        <w:t>1-</w:t>
      </w:r>
      <w:r w:rsidR="00B01BA1" w:rsidRPr="00B01BA1">
        <w:rPr>
          <w:rFonts w:ascii="Times New Roman" w:hAnsi="Times New Roman"/>
          <w:lang w:val="uz-Cyrl-UZ"/>
        </w:rPr>
        <w:t>ИЛОВА</w:t>
      </w:r>
    </w:p>
    <w:p w14:paraId="06DAE0C0" w14:textId="197AA61B" w:rsidR="004A4198" w:rsidRDefault="004A4198" w:rsidP="004A4198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14:paraId="1143293C" w14:textId="77777777" w:rsidR="00CD484D" w:rsidRDefault="00CD484D" w:rsidP="004A4198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14:paraId="37FD92C6" w14:textId="51C70BBF" w:rsidR="004A4198" w:rsidRPr="0008792D" w:rsidRDefault="002C0B75" w:rsidP="004A4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2C0B75">
        <w:rPr>
          <w:rFonts w:ascii="Times New Roman" w:hAnsi="Times New Roman"/>
          <w:b/>
          <w:sz w:val="28"/>
          <w:szCs w:val="28"/>
          <w:lang w:val="uz-Cyrl-UZ"/>
        </w:rPr>
        <w:t xml:space="preserve">Муддатидан илгари </w:t>
      </w:r>
      <w:r w:rsidR="00475953" w:rsidRPr="00475953">
        <w:rPr>
          <w:rFonts w:ascii="Times New Roman" w:hAnsi="Times New Roman"/>
          <w:b/>
          <w:sz w:val="28"/>
          <w:szCs w:val="28"/>
          <w:lang w:val="uz-Cyrl-UZ"/>
        </w:rPr>
        <w:t>Ўзбекистон Республикаси Президенти сайловини ўтказувчи</w:t>
      </w:r>
      <w:r w:rsidR="0047595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4A4198" w:rsidRPr="0008792D">
        <w:rPr>
          <w:rFonts w:ascii="Times New Roman" w:hAnsi="Times New Roman"/>
          <w:b/>
          <w:sz w:val="28"/>
          <w:szCs w:val="28"/>
          <w:lang w:val="uz-Cyrl-UZ"/>
        </w:rPr>
        <w:t>комиссиялар аъзолари</w:t>
      </w:r>
      <w:r w:rsidR="004A4198">
        <w:rPr>
          <w:rFonts w:ascii="Times New Roman" w:hAnsi="Times New Roman"/>
          <w:b/>
          <w:sz w:val="28"/>
          <w:szCs w:val="28"/>
          <w:lang w:val="uz-Cyrl-UZ"/>
        </w:rPr>
        <w:t>нинг</w:t>
      </w:r>
      <w:r w:rsidR="004A4198" w:rsidRPr="0008792D">
        <w:rPr>
          <w:rFonts w:ascii="Times New Roman" w:hAnsi="Times New Roman"/>
          <w:b/>
          <w:sz w:val="28"/>
          <w:szCs w:val="28"/>
          <w:lang w:val="uz-Cyrl-UZ"/>
        </w:rPr>
        <w:t xml:space="preserve"> малакасини </w:t>
      </w:r>
      <w:r>
        <w:rPr>
          <w:rFonts w:ascii="Times New Roman" w:hAnsi="Times New Roman"/>
          <w:b/>
          <w:sz w:val="28"/>
          <w:szCs w:val="28"/>
          <w:lang w:val="uz-Cyrl-UZ"/>
        </w:rPr>
        <w:br/>
      </w:r>
      <w:r w:rsidR="004A4198" w:rsidRPr="0008792D">
        <w:rPr>
          <w:rFonts w:ascii="Times New Roman" w:hAnsi="Times New Roman"/>
          <w:b/>
          <w:sz w:val="28"/>
          <w:szCs w:val="28"/>
          <w:lang w:val="uz-Cyrl-UZ"/>
        </w:rPr>
        <w:t xml:space="preserve">оширишни ташкил этиш </w:t>
      </w:r>
    </w:p>
    <w:p w14:paraId="15F47A44" w14:textId="77777777" w:rsidR="004A4198" w:rsidRDefault="004A4198" w:rsidP="004A4198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08792D">
        <w:rPr>
          <w:rFonts w:ascii="Times New Roman" w:hAnsi="Times New Roman"/>
          <w:b/>
          <w:sz w:val="28"/>
          <w:szCs w:val="28"/>
          <w:lang w:val="uz-Cyrl-UZ"/>
        </w:rPr>
        <w:t>КОНЦЕПЦИЯСИ</w:t>
      </w:r>
    </w:p>
    <w:p w14:paraId="5F034F5A" w14:textId="77777777" w:rsidR="004A4198" w:rsidRDefault="004A4198" w:rsidP="004A4198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1D0828EF" w14:textId="77777777" w:rsidR="004A4198" w:rsidRPr="0008792D" w:rsidRDefault="004A4198" w:rsidP="004A4198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08792D">
        <w:rPr>
          <w:rFonts w:ascii="Times New Roman" w:hAnsi="Times New Roman"/>
          <w:b/>
          <w:sz w:val="28"/>
          <w:szCs w:val="28"/>
          <w:lang w:val="uz-Cyrl-UZ"/>
        </w:rPr>
        <w:t>I. Кириш</w:t>
      </w:r>
    </w:p>
    <w:p w14:paraId="5D170841" w14:textId="77777777" w:rsidR="004A4198" w:rsidRPr="0008792D" w:rsidRDefault="004A4198" w:rsidP="004A4198">
      <w:pPr>
        <w:pStyle w:val="a3"/>
        <w:jc w:val="center"/>
        <w:rPr>
          <w:rFonts w:ascii="Times New Roman" w:hAnsi="Times New Roman"/>
          <w:sz w:val="28"/>
          <w:szCs w:val="28"/>
          <w:lang w:val="uz-Cyrl-UZ"/>
        </w:rPr>
      </w:pPr>
    </w:p>
    <w:p w14:paraId="57A47EA1" w14:textId="6F02B82E" w:rsidR="004A4198" w:rsidRPr="009524D7" w:rsidRDefault="004A4198" w:rsidP="002C0B75">
      <w:pPr>
        <w:pStyle w:val="a3"/>
        <w:spacing w:line="264" w:lineRule="auto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 xml:space="preserve">Мамлакатимизда </w:t>
      </w:r>
      <w:r w:rsidR="008C4CB1" w:rsidRPr="009524D7">
        <w:rPr>
          <w:rFonts w:ascii="Times New Roman" w:hAnsi="Times New Roman"/>
          <w:sz w:val="28"/>
          <w:szCs w:val="28"/>
          <w:lang w:val="uz-Cyrl-UZ"/>
        </w:rPr>
        <w:t>сайлов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ўтказишнинг асосий қоида ва принциплари Ўзбекистон Республикасининг Конституцияси, Сайлов кодекси</w:t>
      </w:r>
      <w:r w:rsidR="000E386A">
        <w:rPr>
          <w:rFonts w:ascii="Times New Roman" w:hAnsi="Times New Roman"/>
          <w:sz w:val="28"/>
          <w:szCs w:val="28"/>
          <w:lang w:val="uz-Cyrl-UZ"/>
        </w:rPr>
        <w:t>, Марказий сайлов комиссиясининг қарорлари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ва бошқа норматив-ҳуқуқий ҳужжатларида белгиланган бўлиб, </w:t>
      </w:r>
      <w:r w:rsidR="008C4CB1"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sz w:val="28"/>
          <w:szCs w:val="28"/>
          <w:lang w:val="uz-Cyrl-UZ"/>
        </w:rPr>
        <w:t>қонунчилигининг янада такомиллашиб бораётганлиги юртимизда демократик қадриятлар ҳамда умумэътироф этилган тамойиллар тобора мустаҳкамланишига хизмат қилмоқда.</w:t>
      </w:r>
    </w:p>
    <w:p w14:paraId="369AB628" w14:textId="72416AB3" w:rsidR="004A4198" w:rsidRPr="009524D7" w:rsidRDefault="00963624" w:rsidP="002C0B75">
      <w:pPr>
        <w:pStyle w:val="a3"/>
        <w:spacing w:line="264" w:lineRule="auto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>Округ ва у</w:t>
      </w:r>
      <w:r w:rsidR="008C4CB1" w:rsidRPr="009524D7">
        <w:rPr>
          <w:rFonts w:ascii="Times New Roman" w:hAnsi="Times New Roman"/>
          <w:sz w:val="28"/>
          <w:szCs w:val="28"/>
          <w:lang w:val="uz-Cyrl-UZ"/>
        </w:rPr>
        <w:t xml:space="preserve">частка сайлов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комиссияларнинг қонунийлик, холислик, адолатлилик, ҳаққонийлик ва ошкоралик тамойилларига қатъий амал қилган ҳолда фаолият кўрсатишлари </w:t>
      </w:r>
      <w:r w:rsidR="002C0B75" w:rsidRPr="009524D7">
        <w:rPr>
          <w:rFonts w:ascii="Times New Roman" w:hAnsi="Times New Roman"/>
          <w:sz w:val="28"/>
          <w:szCs w:val="28"/>
          <w:lang w:val="uz-Cyrl-UZ"/>
        </w:rPr>
        <w:t xml:space="preserve">муддатидан илгари ўтказиладиган </w:t>
      </w:r>
      <w:r w:rsidR="008C4CB1" w:rsidRPr="009524D7">
        <w:rPr>
          <w:rFonts w:ascii="Times New Roman" w:hAnsi="Times New Roman"/>
          <w:sz w:val="28"/>
          <w:szCs w:val="28"/>
          <w:lang w:val="uz-Cyrl-UZ"/>
        </w:rPr>
        <w:t>Ўзбекистон Республикаси Президенти сайловининг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муҳим мезонлари ҳисобланади.</w:t>
      </w:r>
    </w:p>
    <w:p w14:paraId="684AE6A2" w14:textId="7D664438" w:rsidR="004A4198" w:rsidRPr="009524D7" w:rsidRDefault="004A4198" w:rsidP="002C0B75">
      <w:pPr>
        <w:pStyle w:val="a3"/>
        <w:spacing w:line="264" w:lineRule="auto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 xml:space="preserve">Овоз беришни ташкил этиш жараёнига киритилган Сайловчиларнинг ягона электрон рўйхатидан самарали фойдаланиш орқали </w:t>
      </w:r>
      <w:r w:rsidR="000E386A">
        <w:rPr>
          <w:rFonts w:ascii="Times New Roman" w:hAnsi="Times New Roman"/>
          <w:sz w:val="28"/>
          <w:szCs w:val="28"/>
          <w:lang w:val="uz-Cyrl-UZ"/>
        </w:rPr>
        <w:t>сайловчи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ларнинг овоз бериш ҳуқуқини таъминлаш, бунда “Бир фуқаро - бир овоз” тамойилига амал қилиш участка </w:t>
      </w:r>
      <w:r w:rsidR="008C4CB1"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sz w:val="28"/>
          <w:szCs w:val="28"/>
          <w:lang w:val="uz-Cyrl-UZ"/>
        </w:rPr>
        <w:t>комиссияларининг (кейинги ўринларда – участка комиссиялари) устувор вазифасидир.</w:t>
      </w:r>
    </w:p>
    <w:p w14:paraId="1C7EC758" w14:textId="0DED0B0E" w:rsidR="004A4198" w:rsidRPr="009524D7" w:rsidRDefault="004A4198" w:rsidP="002C0B75">
      <w:pPr>
        <w:pStyle w:val="a3"/>
        <w:spacing w:line="264" w:lineRule="auto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 xml:space="preserve">Мавжуд тажрибани инобатга олиб, округ ва участка </w:t>
      </w:r>
      <w:r w:rsidR="008C4CB1"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комиссиялари аъзоларини ўқитиш тизимини такомиллаштириш, </w:t>
      </w:r>
      <w:r w:rsidR="008C4CB1" w:rsidRPr="009524D7">
        <w:rPr>
          <w:rFonts w:ascii="Times New Roman" w:hAnsi="Times New Roman"/>
          <w:sz w:val="28"/>
          <w:szCs w:val="28"/>
          <w:lang w:val="uz-Cyrl-UZ"/>
        </w:rPr>
        <w:t>сайловчилар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ҳамда </w:t>
      </w:r>
      <w:r w:rsidR="008C4CB1" w:rsidRPr="009524D7">
        <w:rPr>
          <w:rFonts w:ascii="Times New Roman" w:hAnsi="Times New Roman"/>
          <w:sz w:val="28"/>
          <w:szCs w:val="28"/>
          <w:lang w:val="uz-Cyrl-UZ"/>
        </w:rPr>
        <w:t>сайлов жараёни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бошқа иштирокчиларининг ҳуқуқий саводхонлигини ошириш Ўзбекистон Республикаси Марказий сайлов комиссияси (кейинги ўринларда – МСК)нинг муҳим вазифаларидан бири ҳисобланади. </w:t>
      </w:r>
    </w:p>
    <w:p w14:paraId="3FD178E0" w14:textId="2C38806E" w:rsidR="004A4198" w:rsidRPr="009524D7" w:rsidRDefault="004A4198" w:rsidP="002C0B75">
      <w:pPr>
        <w:pStyle w:val="a3"/>
        <w:tabs>
          <w:tab w:val="left" w:pos="851"/>
          <w:tab w:val="left" w:pos="993"/>
        </w:tabs>
        <w:spacing w:line="264" w:lineRule="auto"/>
        <w:ind w:firstLine="720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Шу муносабат билан, </w:t>
      </w:r>
      <w:r w:rsidR="002C0B75" w:rsidRPr="009524D7">
        <w:rPr>
          <w:rFonts w:ascii="Times New Roman" w:hAnsi="Times New Roman"/>
          <w:sz w:val="28"/>
          <w:szCs w:val="28"/>
          <w:lang w:val="uz-Cyrl-UZ"/>
        </w:rPr>
        <w:t xml:space="preserve">муддатидан илгари ўтказиладиган </w:t>
      </w:r>
      <w:r w:rsidR="008C4CB1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Ўзбекистон Республикаси Президенти сайловини 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юқори савияда ташкил этиш, умумэътироф этилган халқаро тамойиллар, илғор миллий ва хорижий тажриба асосида ўтказиш мақсадида </w:t>
      </w:r>
      <w:r w:rsidR="008C4CB1" w:rsidRPr="009524D7">
        <w:rPr>
          <w:rFonts w:ascii="Times New Roman" w:hAnsi="Times New Roman"/>
          <w:spacing w:val="-6"/>
          <w:sz w:val="28"/>
          <w:szCs w:val="28"/>
          <w:lang w:val="uz-Cyrl-UZ"/>
        </w:rPr>
        <w:t>сайлов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комиссиялар аъзоларининг миллий </w:t>
      </w:r>
      <w:r w:rsidR="008C4CB1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>қонунчилиги ва амалиёти ҳамда халқаро сайлов</w:t>
      </w:r>
      <w:r w:rsidR="008C4CB1" w:rsidRPr="009524D7">
        <w:rPr>
          <w:rFonts w:ascii="Times New Roman" w:hAnsi="Times New Roman"/>
          <w:spacing w:val="-6"/>
          <w:sz w:val="28"/>
          <w:szCs w:val="28"/>
          <w:lang w:val="uz-Cyrl-UZ"/>
        </w:rPr>
        <w:t>га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оид стандартлар бўйича билим ва амалий кўникмаларини мустаҳкамлашда тизимли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ўқув-амалиёт машғулотларини 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>ташкил этиш ва уни илмий-методик жиҳатдан янада пухта таъминлаш лозим.</w:t>
      </w:r>
    </w:p>
    <w:p w14:paraId="6216FFC4" w14:textId="77777777" w:rsidR="004A4198" w:rsidRPr="009524D7" w:rsidRDefault="004A4198" w:rsidP="004A4198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275EEC9A" w14:textId="771ED9F5" w:rsidR="004A4198" w:rsidRPr="009524D7" w:rsidRDefault="004A4198" w:rsidP="004A4198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sz w:val="28"/>
          <w:szCs w:val="28"/>
          <w:lang w:val="uz-Cyrl-UZ"/>
        </w:rPr>
        <w:lastRenderedPageBreak/>
        <w:t>II. </w:t>
      </w:r>
      <w:bookmarkStart w:id="0" w:name="_Hlk106975629"/>
      <w:r w:rsidR="002C0B75" w:rsidRPr="009524D7">
        <w:rPr>
          <w:rFonts w:ascii="Times New Roman" w:hAnsi="Times New Roman"/>
          <w:b/>
          <w:sz w:val="28"/>
          <w:szCs w:val="28"/>
          <w:lang w:val="uz-Cyrl-UZ"/>
        </w:rPr>
        <w:t xml:space="preserve">Муддатидан илгари </w:t>
      </w:r>
      <w:r w:rsidR="00E711DF" w:rsidRPr="009524D7">
        <w:rPr>
          <w:rFonts w:ascii="Times New Roman" w:hAnsi="Times New Roman"/>
          <w:b/>
          <w:sz w:val="28"/>
          <w:szCs w:val="28"/>
          <w:lang w:val="uz-Cyrl-UZ"/>
        </w:rPr>
        <w:t>Ўзбекистон Республикаси Президенти сайловини ўтказувчи</w:t>
      </w:r>
      <w:r w:rsidRPr="009524D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bookmarkEnd w:id="0"/>
      <w:r w:rsidRPr="009524D7">
        <w:rPr>
          <w:rFonts w:ascii="Times New Roman" w:hAnsi="Times New Roman"/>
          <w:b/>
          <w:sz w:val="28"/>
          <w:szCs w:val="28"/>
          <w:lang w:val="uz-Cyrl-UZ"/>
        </w:rPr>
        <w:t>комиссиялар аъзоларининг малакасини оширишни ташкил этиш</w:t>
      </w:r>
    </w:p>
    <w:p w14:paraId="5DC1DA58" w14:textId="1E5B31E0" w:rsidR="004A4198" w:rsidRPr="009524D7" w:rsidRDefault="004A4198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pacing w:val="6"/>
          <w:sz w:val="28"/>
          <w:szCs w:val="28"/>
          <w:lang w:val="uz-Cyrl-UZ"/>
        </w:rPr>
      </w:pP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МСК томонидан мутасадди вазирлик ва идоралар билан ҳамкорликда </w:t>
      </w:r>
      <w:r w:rsidR="00971740" w:rsidRPr="009524D7">
        <w:rPr>
          <w:rFonts w:ascii="Times New Roman" w:hAnsi="Times New Roman"/>
          <w:sz w:val="28"/>
          <w:szCs w:val="28"/>
          <w:lang w:val="uz-Cyrl-UZ"/>
        </w:rPr>
        <w:t xml:space="preserve">муддатидан илгари </w:t>
      </w:r>
      <w:r w:rsidR="00F0177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Ўзбекистон Республикаси Президенти сайловини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ўтказувчи комиссиялар аъзоларининг </w:t>
      </w:r>
      <w:r w:rsidR="00F0177E" w:rsidRPr="009524D7">
        <w:rPr>
          <w:rFonts w:ascii="Times New Roman" w:hAnsi="Times New Roman"/>
          <w:spacing w:val="-6"/>
          <w:sz w:val="28"/>
          <w:szCs w:val="28"/>
          <w:lang w:val="uz-Cyrl-UZ"/>
        </w:rPr>
        <w:t>сайлов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қонунчилиги ва овоз беришда замонавий ахборот технологияларини қўллаш бўйича назарий билимлари ҳамда амалий кўникмаларини оширишга қаратилган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машғулотларини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ташкил этиш ва ўтказилишини мувофиқлаштириш бўйича </w:t>
      </w:r>
      <w:r w:rsidR="00D75C70" w:rsidRPr="009524D7">
        <w:rPr>
          <w:rFonts w:ascii="Times New Roman" w:hAnsi="Times New Roman"/>
          <w:sz w:val="28"/>
          <w:szCs w:val="28"/>
          <w:lang w:val="uz-Cyrl-UZ"/>
        </w:rPr>
        <w:t>Ўзбекистон Республикаси Президенти ҳузуридаги Давлат бошқарув академияси</w:t>
      </w:r>
      <w:r w:rsidR="00D75C70">
        <w:rPr>
          <w:rFonts w:ascii="Times New Roman" w:hAnsi="Times New Roman"/>
          <w:sz w:val="28"/>
          <w:szCs w:val="28"/>
          <w:lang w:val="uz-Cyrl-UZ"/>
        </w:rPr>
        <w:t>да</w:t>
      </w:r>
      <w:r w:rsidR="00D75C70" w:rsidRPr="009524D7">
        <w:rPr>
          <w:rFonts w:ascii="Times New Roman" w:hAnsi="Times New Roman"/>
          <w:sz w:val="28"/>
          <w:szCs w:val="28"/>
          <w:lang w:val="uz-Cyrl-UZ"/>
        </w:rPr>
        <w:t xml:space="preserve"> (кейинги ўринларда – Давлат бошқарув академияси)</w:t>
      </w:r>
      <w:r w:rsidR="00963624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республика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 xml:space="preserve">ишчи гуруҳи 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>(кейинги ўринларда</w:t>
      </w:r>
      <w:r w:rsidRPr="009524D7">
        <w:rPr>
          <w:rFonts w:ascii="Times New Roman" w:hAnsi="Times New Roman"/>
          <w:spacing w:val="6"/>
          <w:sz w:val="28"/>
          <w:szCs w:val="28"/>
          <w:lang w:val="uz-Cyrl-UZ"/>
        </w:rPr>
        <w:t xml:space="preserve"> – </w:t>
      </w:r>
      <w:r w:rsidRPr="009524D7">
        <w:rPr>
          <w:rFonts w:ascii="Times New Roman" w:hAnsi="Times New Roman"/>
          <w:b/>
          <w:bCs/>
          <w:spacing w:val="6"/>
          <w:sz w:val="28"/>
          <w:szCs w:val="28"/>
          <w:lang w:val="uz-Cyrl-UZ"/>
        </w:rPr>
        <w:t xml:space="preserve">республика </w:t>
      </w:r>
      <w:r w:rsidR="007718CB" w:rsidRPr="007718CB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ишчи гуруҳи</w:t>
      </w:r>
      <w:r w:rsidRPr="009524D7">
        <w:rPr>
          <w:rFonts w:ascii="Times New Roman" w:hAnsi="Times New Roman"/>
          <w:spacing w:val="6"/>
          <w:sz w:val="28"/>
          <w:szCs w:val="28"/>
          <w:lang w:val="uz-Cyrl-UZ"/>
        </w:rPr>
        <w:t xml:space="preserve">) </w:t>
      </w:r>
      <w:r w:rsidR="004B5E9B" w:rsidRPr="009524D7">
        <w:rPr>
          <w:rFonts w:ascii="Times New Roman" w:hAnsi="Times New Roman"/>
          <w:spacing w:val="6"/>
          <w:sz w:val="28"/>
          <w:szCs w:val="28"/>
          <w:lang w:val="uz-Cyrl-UZ"/>
        </w:rPr>
        <w:t xml:space="preserve">тузилади </w:t>
      </w:r>
      <w:r w:rsidR="004B5E9B" w:rsidRPr="009524D7">
        <w:rPr>
          <w:rFonts w:ascii="Times New Roman" w:hAnsi="Times New Roman"/>
          <w:iCs/>
          <w:sz w:val="28"/>
          <w:szCs w:val="28"/>
          <w:lang w:val="uz-Cyrl-UZ"/>
        </w:rPr>
        <w:t>ҳамда 1-иловага мувофиқ белгиланган вазифаларни бажаради</w:t>
      </w:r>
      <w:r w:rsidRPr="009524D7">
        <w:rPr>
          <w:rFonts w:ascii="Times New Roman" w:hAnsi="Times New Roman"/>
          <w:spacing w:val="6"/>
          <w:sz w:val="28"/>
          <w:szCs w:val="28"/>
          <w:lang w:val="uz-Cyrl-UZ"/>
        </w:rPr>
        <w:t>;</w:t>
      </w:r>
    </w:p>
    <w:p w14:paraId="70E25CC6" w14:textId="2C2DD2C6" w:rsidR="004A4198" w:rsidRPr="009524D7" w:rsidRDefault="004A4198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Қорақалпоғистон Республикаси, вилоятлар ва Тошкент шаҳрида ҳудудий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7718CB">
        <w:rPr>
          <w:rFonts w:ascii="Times New Roman" w:hAnsi="Times New Roman"/>
          <w:spacing w:val="-6"/>
          <w:sz w:val="28"/>
          <w:szCs w:val="28"/>
          <w:lang w:val="uz-Cyrl-UZ"/>
        </w:rPr>
        <w:t>лари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(кейинги ўринларда – </w:t>
      </w:r>
      <w:r w:rsidRPr="009524D7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 xml:space="preserve">ҳудудий </w:t>
      </w:r>
      <w:r w:rsidR="007718CB" w:rsidRPr="007718CB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ишчи гуруҳлар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) тузилади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ҳамда </w:t>
      </w:r>
      <w:r w:rsidR="005E77A2" w:rsidRPr="009524D7">
        <w:rPr>
          <w:rFonts w:ascii="Times New Roman" w:hAnsi="Times New Roman"/>
          <w:iCs/>
          <w:sz w:val="28"/>
          <w:szCs w:val="28"/>
          <w:lang w:val="uz-Cyrl-UZ"/>
        </w:rPr>
        <w:t>2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-иловага мувофиқ белгиланган вазифаларни бажаради;</w:t>
      </w:r>
    </w:p>
    <w:p w14:paraId="370E0CF8" w14:textId="1B8566E0" w:rsidR="004A4198" w:rsidRPr="009524D7" w:rsidRDefault="004A4198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туман/шаҳарларда қуйи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7718CB">
        <w:rPr>
          <w:rFonts w:ascii="Times New Roman" w:hAnsi="Times New Roman"/>
          <w:spacing w:val="-6"/>
          <w:sz w:val="28"/>
          <w:szCs w:val="28"/>
          <w:lang w:val="uz-Cyrl-UZ"/>
        </w:rPr>
        <w:t>лар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(кейинги ўринларда – </w:t>
      </w:r>
      <w:r w:rsidRPr="009524D7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туман/шаҳар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="007718CB" w:rsidRPr="007718CB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ишчи гуруҳлар</w:t>
      </w:r>
      <w:r w:rsidRPr="009524D7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и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) тузилади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ва </w:t>
      </w:r>
      <w:r w:rsidR="005E77A2" w:rsidRPr="009524D7">
        <w:rPr>
          <w:rFonts w:ascii="Times New Roman" w:hAnsi="Times New Roman"/>
          <w:iCs/>
          <w:sz w:val="28"/>
          <w:szCs w:val="28"/>
          <w:lang w:val="uz-Cyrl-UZ"/>
        </w:rPr>
        <w:t>3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-иловага мувофиқ белгиланган вазифаларни бажаради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>;</w:t>
      </w:r>
    </w:p>
    <w:p w14:paraId="31145572" w14:textId="6541BE6A" w:rsidR="004A4198" w:rsidRPr="009524D7" w:rsidRDefault="004A4198" w:rsidP="004A4198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 xml:space="preserve">Давлат бошқарув академияси, Тошкент давлат юридик университети, </w:t>
      </w:r>
      <w:r w:rsidR="00F0177E" w:rsidRPr="009524D7">
        <w:rPr>
          <w:rFonts w:ascii="Times New Roman" w:hAnsi="Times New Roman"/>
          <w:sz w:val="28"/>
          <w:szCs w:val="28"/>
          <w:lang w:val="uz-Cyrl-UZ"/>
        </w:rPr>
        <w:t>Ҳуқуқни муҳофаза қилиш академияси</w:t>
      </w:r>
      <w:r w:rsidRPr="009524D7">
        <w:rPr>
          <w:rFonts w:ascii="Times New Roman" w:hAnsi="Times New Roman"/>
          <w:sz w:val="28"/>
          <w:szCs w:val="28"/>
          <w:lang w:val="uz-Cyrl-UZ"/>
        </w:rPr>
        <w:t>, Жамоат хав</w:t>
      </w:r>
      <w:r w:rsidR="00432062" w:rsidRPr="009524D7">
        <w:rPr>
          <w:rFonts w:ascii="Times New Roman" w:hAnsi="Times New Roman"/>
          <w:sz w:val="28"/>
          <w:szCs w:val="28"/>
          <w:lang w:val="uz-Cyrl-UZ"/>
        </w:rPr>
        <w:t>ф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сизлиги университети профессор-ўқитувчилари ҳамда </w:t>
      </w:r>
      <w:r w:rsidR="00F0177E" w:rsidRPr="009524D7">
        <w:rPr>
          <w:rFonts w:ascii="Times New Roman" w:hAnsi="Times New Roman"/>
          <w:sz w:val="28"/>
          <w:szCs w:val="28"/>
          <w:lang w:val="uz-Cyrl-UZ"/>
        </w:rPr>
        <w:t xml:space="preserve">Рақамли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технологиялар вазирлиги мутахассислари орасидан </w:t>
      </w:r>
      <w:r w:rsidR="008224F7" w:rsidRPr="009524D7">
        <w:rPr>
          <w:rFonts w:ascii="Times New Roman" w:hAnsi="Times New Roman"/>
          <w:sz w:val="28"/>
          <w:szCs w:val="28"/>
          <w:lang w:val="uz-Cyrl-UZ"/>
        </w:rPr>
        <w:t>сайловга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оид қонунчилик ва амалиёт бўйича </w:t>
      </w:r>
      <w:r w:rsidRPr="009524D7">
        <w:rPr>
          <w:rFonts w:ascii="Times New Roman" w:hAnsi="Times New Roman"/>
          <w:b/>
          <w:bCs/>
          <w:sz w:val="28"/>
          <w:szCs w:val="28"/>
          <w:lang w:val="uz-Cyrl-UZ"/>
        </w:rPr>
        <w:t>юқори малакали экспертлар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0E386A">
        <w:rPr>
          <w:rFonts w:ascii="Times New Roman" w:hAnsi="Times New Roman"/>
          <w:sz w:val="28"/>
          <w:szCs w:val="28"/>
          <w:lang w:val="uz-Cyrl-UZ"/>
        </w:rPr>
        <w:t xml:space="preserve">(жами </w:t>
      </w:r>
      <w:r w:rsidR="000E386A" w:rsidRPr="000E386A">
        <w:rPr>
          <w:rFonts w:ascii="Times New Roman" w:hAnsi="Times New Roman"/>
          <w:sz w:val="28"/>
          <w:szCs w:val="28"/>
          <w:lang w:val="uz-Cyrl-UZ"/>
        </w:rPr>
        <w:t xml:space="preserve">8 нафар)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таркиби шакллантирилади </w:t>
      </w:r>
      <w:r w:rsidR="00153592" w:rsidRPr="009524D7">
        <w:rPr>
          <w:rFonts w:ascii="Times New Roman" w:hAnsi="Times New Roman"/>
          <w:sz w:val="28"/>
          <w:szCs w:val="28"/>
          <w:lang w:val="uz-Cyrl-UZ"/>
        </w:rPr>
        <w:t xml:space="preserve">ҳамда улар томонидан ўқув-услубий материаллари </w:t>
      </w:r>
      <w:r w:rsidR="00153592" w:rsidRPr="009524D7">
        <w:rPr>
          <w:rFonts w:ascii="Times New Roman" w:hAnsi="Times New Roman"/>
          <w:i/>
          <w:iCs/>
          <w:sz w:val="28"/>
          <w:szCs w:val="28"/>
          <w:lang w:val="uz-Cyrl-UZ"/>
        </w:rPr>
        <w:t>(маъруза матни, топшириқ саволлари, тест, тақдимот, инфографика, видео-дарс ва бошқалар)</w:t>
      </w:r>
      <w:r w:rsidR="00153592" w:rsidRPr="009524D7">
        <w:rPr>
          <w:rFonts w:ascii="Times New Roman" w:hAnsi="Times New Roman"/>
          <w:sz w:val="28"/>
          <w:szCs w:val="28"/>
          <w:lang w:val="uz-Cyrl-UZ"/>
        </w:rPr>
        <w:t xml:space="preserve"> тайёрланади.</w:t>
      </w:r>
    </w:p>
    <w:p w14:paraId="741EB799" w14:textId="18D283D2" w:rsidR="004A4198" w:rsidRPr="009524D7" w:rsidRDefault="00971740" w:rsidP="004A4198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 xml:space="preserve">Муддатидан илгари </w:t>
      </w:r>
      <w:r w:rsidR="00F0177E" w:rsidRPr="009524D7">
        <w:rPr>
          <w:rFonts w:ascii="Times New Roman" w:hAnsi="Times New Roman"/>
          <w:sz w:val="28"/>
          <w:szCs w:val="28"/>
          <w:lang w:val="uz-Cyrl-UZ"/>
        </w:rPr>
        <w:t>Ўзбекистон Республикаси Президенти сайловини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A4198" w:rsidRPr="009524D7">
        <w:rPr>
          <w:rFonts w:ascii="Times New Roman" w:hAnsi="Times New Roman"/>
          <w:bCs/>
          <w:sz w:val="28"/>
          <w:szCs w:val="28"/>
          <w:lang w:val="uz-Cyrl-UZ"/>
        </w:rPr>
        <w:t>ўтказувчи</w:t>
      </w:r>
      <w:r w:rsidR="004A4198" w:rsidRPr="009524D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комиссиялар аъзоларининг </w:t>
      </w:r>
      <w:r w:rsidR="00F0177E" w:rsidRPr="009524D7">
        <w:rPr>
          <w:rFonts w:ascii="Times New Roman" w:hAnsi="Times New Roman"/>
          <w:sz w:val="28"/>
          <w:szCs w:val="28"/>
          <w:lang w:val="uz-Cyrl-UZ"/>
        </w:rPr>
        <w:t>сайлов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A4198" w:rsidRPr="009524D7">
        <w:rPr>
          <w:rFonts w:ascii="Times New Roman" w:hAnsi="Times New Roman"/>
          <w:color w:val="000000"/>
          <w:sz w:val="28"/>
          <w:szCs w:val="28"/>
          <w:lang w:val="uz-Cyrl-UZ"/>
        </w:rPr>
        <w:t>қонунчилиги ва овоз беришда замонавий ахборот технологияларини қўллаш бўйича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назарий билимлари ҳамда амалий кўникмаларини мустаҳкамлашга қаратилган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машғулотларини</w:t>
      </w:r>
      <w:r w:rsidR="004A4198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(кейинги ўринларда </w:t>
      </w:r>
      <w:r w:rsidR="004A4198" w:rsidRPr="009524D7">
        <w:rPr>
          <w:rFonts w:ascii="Times New Roman" w:hAnsi="Times New Roman"/>
          <w:b/>
          <w:spacing w:val="-6"/>
          <w:sz w:val="28"/>
          <w:szCs w:val="28"/>
          <w:lang w:val="uz-Cyrl-UZ"/>
        </w:rPr>
        <w:t xml:space="preserve">–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машғулотларини</w:t>
      </w:r>
      <w:r w:rsidR="004A4198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) ташкил этиш ва ўтказиш уч </w:t>
      </w:r>
      <w:r w:rsidR="00963624" w:rsidRPr="009524D7">
        <w:rPr>
          <w:rFonts w:ascii="Times New Roman" w:hAnsi="Times New Roman"/>
          <w:spacing w:val="-6"/>
          <w:sz w:val="28"/>
          <w:szCs w:val="28"/>
          <w:lang w:val="uz-Cyrl-UZ"/>
        </w:rPr>
        <w:t>йўналишдан</w:t>
      </w:r>
      <w:r w:rsidR="004A4198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иборат бўлади.</w:t>
      </w:r>
    </w:p>
    <w:p w14:paraId="597669D5" w14:textId="4165836D" w:rsidR="004A4198" w:rsidRPr="009524D7" w:rsidRDefault="004A4198" w:rsidP="004A4198">
      <w:pPr>
        <w:pStyle w:val="a3"/>
        <w:ind w:firstLine="720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spacing w:val="-6"/>
          <w:sz w:val="28"/>
          <w:szCs w:val="28"/>
          <w:lang w:val="uz-Cyrl-UZ"/>
        </w:rPr>
        <w:t>Биринчи йўналиш –</w:t>
      </w:r>
      <w:r w:rsidRPr="009524D7">
        <w:rPr>
          <w:rFonts w:ascii="Times New Roman" w:hAnsi="Times New Roman"/>
          <w:b/>
          <w:i/>
          <w:spacing w:val="-6"/>
          <w:sz w:val="28"/>
          <w:szCs w:val="28"/>
          <w:lang w:val="uz-Cyrl-UZ"/>
        </w:rPr>
        <w:t xml:space="preserve"> 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ташкилий-услубий ишлар – </w:t>
      </w:r>
      <w:r w:rsidRPr="009524D7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202</w:t>
      </w:r>
      <w:r w:rsidR="004B6A4C" w:rsidRPr="009524D7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3</w:t>
      </w:r>
      <w:r w:rsidRPr="009524D7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 xml:space="preserve"> йил </w:t>
      </w:r>
      <w:r w:rsidR="007A3E88" w:rsidRPr="009524D7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>30</w:t>
      </w:r>
      <w:r w:rsidR="00F0177E" w:rsidRPr="009524D7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 xml:space="preserve"> майга</w:t>
      </w:r>
      <w:r w:rsidRPr="009524D7">
        <w:rPr>
          <w:rFonts w:ascii="Times New Roman" w:hAnsi="Times New Roman"/>
          <w:b/>
          <w:bCs/>
          <w:spacing w:val="-6"/>
          <w:sz w:val="28"/>
          <w:szCs w:val="28"/>
          <w:lang w:val="uz-Cyrl-UZ"/>
        </w:rPr>
        <w:t xml:space="preserve"> қадар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амалга оширилади. </w:t>
      </w:r>
      <w:r w:rsidRPr="009524D7">
        <w:rPr>
          <w:rFonts w:ascii="Times New Roman" w:hAnsi="Times New Roman"/>
          <w:bCs/>
          <w:spacing w:val="-6"/>
          <w:sz w:val="28"/>
          <w:szCs w:val="28"/>
          <w:lang w:val="uz-Cyrl-UZ"/>
        </w:rPr>
        <w:t>Хусусан: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</w:p>
    <w:p w14:paraId="7A426F2C" w14:textId="2153D090" w:rsidR="005D17A4" w:rsidRPr="009524D7" w:rsidRDefault="005D17A4" w:rsidP="005D17A4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bCs/>
          <w:sz w:val="28"/>
          <w:szCs w:val="28"/>
          <w:lang w:val="uz-Cyrl-UZ"/>
        </w:rPr>
        <w:t>22</w:t>
      </w:r>
      <w:r w:rsidR="00D75C70">
        <w:rPr>
          <w:rFonts w:ascii="Times New Roman" w:hAnsi="Times New Roman"/>
          <w:b/>
          <w:bCs/>
          <w:sz w:val="28"/>
          <w:szCs w:val="28"/>
          <w:lang w:val="uz-Cyrl-UZ"/>
        </w:rPr>
        <w:t> </w:t>
      </w:r>
      <w:r w:rsidRPr="009524D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майгача республика </w:t>
      </w:r>
      <w:r w:rsidR="007718CB" w:rsidRPr="007718CB">
        <w:rPr>
          <w:rFonts w:ascii="Times New Roman" w:hAnsi="Times New Roman"/>
          <w:b/>
          <w:bCs/>
          <w:sz w:val="28"/>
          <w:szCs w:val="28"/>
          <w:lang w:val="uz-Cyrl-UZ"/>
        </w:rPr>
        <w:t>ишчи гуруҳ</w:t>
      </w:r>
      <w:r w:rsidR="007718CB">
        <w:rPr>
          <w:rFonts w:ascii="Times New Roman" w:hAnsi="Times New Roman"/>
          <w:b/>
          <w:bCs/>
          <w:sz w:val="28"/>
          <w:szCs w:val="28"/>
          <w:lang w:val="uz-Cyrl-UZ"/>
        </w:rPr>
        <w:t>и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томонидан – </w:t>
      </w:r>
      <w:bookmarkStart w:id="1" w:name="_Hlk69897344"/>
      <w:r w:rsidRPr="009524D7">
        <w:rPr>
          <w:rFonts w:ascii="Times New Roman" w:hAnsi="Times New Roman"/>
          <w:sz w:val="28"/>
          <w:szCs w:val="28"/>
          <w:lang w:val="uz-Cyrl-UZ"/>
        </w:rPr>
        <w:t xml:space="preserve">мамлакатнинг етакчи олий таълим ташкилотлари профессор-ўқитувчилари орасидан 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>Қорақалпоғистон Республикаси, вилоятлар ва Тошкент шаҳри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нинг ҳар бирига </w:t>
      </w:r>
      <w:r w:rsidR="00D75C70">
        <w:rPr>
          <w:rFonts w:ascii="Times New Roman" w:hAnsi="Times New Roman"/>
          <w:sz w:val="28"/>
          <w:szCs w:val="28"/>
          <w:lang w:val="uz-Cyrl-UZ"/>
        </w:rPr>
        <w:br/>
      </w:r>
      <w:r w:rsidRPr="009524D7">
        <w:rPr>
          <w:rFonts w:ascii="Times New Roman" w:hAnsi="Times New Roman"/>
          <w:sz w:val="28"/>
          <w:szCs w:val="28"/>
          <w:lang w:val="uz-Cyrl-UZ"/>
        </w:rPr>
        <w:t>6-8</w:t>
      </w:r>
      <w:r w:rsidR="00D75C70">
        <w:rPr>
          <w:rFonts w:ascii="Times New Roman" w:hAnsi="Times New Roman"/>
          <w:sz w:val="28"/>
          <w:szCs w:val="28"/>
          <w:lang w:val="uz-Cyrl-UZ"/>
        </w:rPr>
        <w:t> 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нафардан жами </w:t>
      </w:r>
      <w:r w:rsidRPr="009524D7">
        <w:rPr>
          <w:rFonts w:ascii="Times New Roman" w:hAnsi="Times New Roman"/>
          <w:b/>
          <w:bCs/>
          <w:sz w:val="28"/>
          <w:szCs w:val="28"/>
          <w:lang w:val="uz-Cyrl-UZ"/>
        </w:rPr>
        <w:t>104</w:t>
      </w:r>
      <w:r w:rsidR="00D75C70">
        <w:rPr>
          <w:rFonts w:ascii="Times New Roman" w:hAnsi="Times New Roman"/>
          <w:b/>
          <w:bCs/>
          <w:sz w:val="28"/>
          <w:szCs w:val="28"/>
          <w:lang w:val="uz-Cyrl-UZ"/>
        </w:rPr>
        <w:t> </w:t>
      </w:r>
      <w:r w:rsidRPr="009524D7">
        <w:rPr>
          <w:rFonts w:ascii="Times New Roman" w:hAnsi="Times New Roman"/>
          <w:b/>
          <w:bCs/>
          <w:sz w:val="28"/>
          <w:szCs w:val="28"/>
          <w:lang w:val="uz-Cyrl-UZ"/>
        </w:rPr>
        <w:t>нафар республика тренерлари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</w:t>
      </w:r>
      <w:bookmarkEnd w:id="1"/>
      <w:r w:rsidRPr="009524D7">
        <w:rPr>
          <w:rFonts w:ascii="Times New Roman" w:hAnsi="Times New Roman"/>
          <w:sz w:val="28"/>
          <w:szCs w:val="28"/>
          <w:lang w:val="uz-Cyrl-UZ"/>
        </w:rPr>
        <w:t>таркиби шакллантирилади ва тегишли ҳудудларга бириктирилади;</w:t>
      </w:r>
    </w:p>
    <w:p w14:paraId="2EC6F6F5" w14:textId="46048180" w:rsidR="004A4198" w:rsidRPr="009524D7" w:rsidRDefault="00751865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bCs/>
          <w:sz w:val="28"/>
          <w:szCs w:val="28"/>
          <w:lang w:val="uz-Cyrl-UZ"/>
        </w:rPr>
        <w:t>2</w:t>
      </w:r>
      <w:r w:rsidR="00EF77E5" w:rsidRPr="009524D7">
        <w:rPr>
          <w:rFonts w:ascii="Times New Roman" w:hAnsi="Times New Roman"/>
          <w:b/>
          <w:bCs/>
          <w:sz w:val="28"/>
          <w:szCs w:val="28"/>
          <w:lang w:val="uz-Cyrl-UZ"/>
        </w:rPr>
        <w:t>3</w:t>
      </w:r>
      <w:r w:rsidR="00D75C70">
        <w:rPr>
          <w:rFonts w:ascii="Times New Roman" w:hAnsi="Times New Roman"/>
          <w:b/>
          <w:bCs/>
          <w:sz w:val="28"/>
          <w:szCs w:val="28"/>
          <w:lang w:val="uz-Cyrl-UZ"/>
        </w:rPr>
        <w:t> </w:t>
      </w:r>
      <w:r w:rsidR="00F0177E" w:rsidRPr="009524D7">
        <w:rPr>
          <w:rFonts w:ascii="Times New Roman" w:hAnsi="Times New Roman"/>
          <w:b/>
          <w:bCs/>
          <w:sz w:val="28"/>
          <w:szCs w:val="28"/>
          <w:lang w:val="uz-Cyrl-UZ"/>
        </w:rPr>
        <w:t>майгача</w:t>
      </w:r>
      <w:r w:rsidR="004A4198" w:rsidRPr="009524D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юқори малакали экспертлар томонидан МСК билан келишилган ҳолда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машғулотлари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нинг ўқув дастурлари </w:t>
      </w:r>
      <w:r w:rsidR="00963624" w:rsidRPr="009524D7">
        <w:rPr>
          <w:rFonts w:ascii="Times New Roman" w:hAnsi="Times New Roman"/>
          <w:sz w:val="28"/>
          <w:szCs w:val="28"/>
          <w:lang w:val="uz-Cyrl-UZ"/>
        </w:rPr>
        <w:t>ҳамда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ўқув-услубий материаллари </w:t>
      </w:r>
      <w:r w:rsidR="004A4198" w:rsidRPr="009524D7">
        <w:rPr>
          <w:rFonts w:ascii="Times New Roman" w:hAnsi="Times New Roman"/>
          <w:i/>
          <w:iCs/>
          <w:sz w:val="28"/>
          <w:szCs w:val="28"/>
          <w:lang w:val="uz-Cyrl-UZ"/>
        </w:rPr>
        <w:t>(маъруза матни, топшириқ саволлари, тест, тақдимот, инфографика, видео-дарс ва бошқалар)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тайёрланади ва тасдиқланади.</w:t>
      </w:r>
    </w:p>
    <w:p w14:paraId="7D781C40" w14:textId="54E5885A" w:rsidR="004A4198" w:rsidRPr="009524D7" w:rsidRDefault="004B46D4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bCs/>
          <w:sz w:val="28"/>
          <w:szCs w:val="28"/>
          <w:lang w:val="uz-Cyrl-UZ"/>
        </w:rPr>
        <w:lastRenderedPageBreak/>
        <w:t>2</w:t>
      </w:r>
      <w:r w:rsidR="00751865" w:rsidRPr="009524D7">
        <w:rPr>
          <w:rFonts w:ascii="Times New Roman" w:hAnsi="Times New Roman"/>
          <w:b/>
          <w:bCs/>
          <w:sz w:val="28"/>
          <w:szCs w:val="28"/>
          <w:lang w:val="uz-Cyrl-UZ"/>
        </w:rPr>
        <w:t>4</w:t>
      </w:r>
      <w:r w:rsidR="00D75C70">
        <w:rPr>
          <w:rFonts w:ascii="Times New Roman" w:hAnsi="Times New Roman"/>
          <w:b/>
          <w:bCs/>
          <w:sz w:val="28"/>
          <w:szCs w:val="28"/>
          <w:lang w:val="uz-Cyrl-UZ"/>
        </w:rPr>
        <w:t> </w:t>
      </w:r>
      <w:r w:rsidRPr="009524D7">
        <w:rPr>
          <w:rFonts w:ascii="Times New Roman" w:hAnsi="Times New Roman"/>
          <w:b/>
          <w:bCs/>
          <w:sz w:val="28"/>
          <w:szCs w:val="28"/>
          <w:lang w:val="uz-Cyrl-UZ"/>
        </w:rPr>
        <w:t>майгача</w:t>
      </w:r>
      <w:r w:rsidR="004A4198" w:rsidRPr="009524D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ҳудудий </w:t>
      </w:r>
      <w:r w:rsidR="007718CB" w:rsidRPr="007718CB">
        <w:rPr>
          <w:rFonts w:ascii="Times New Roman" w:hAnsi="Times New Roman"/>
          <w:b/>
          <w:bCs/>
          <w:sz w:val="28"/>
          <w:szCs w:val="28"/>
          <w:lang w:val="uz-Cyrl-UZ"/>
        </w:rPr>
        <w:t>ишчи гуруҳлар</w:t>
      </w:r>
      <w:r w:rsidR="004A4198" w:rsidRPr="009524D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томонидан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– республиканинг 208 та туман/шаҳарлари кесимида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машғулотларини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ташкил қилиш учун, республика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и томонидан тайёрланган режа жадвалида белгиланган миқдорда </w:t>
      </w:r>
      <w:r w:rsidR="004A4198" w:rsidRPr="009524D7">
        <w:rPr>
          <w:rFonts w:ascii="Times New Roman" w:hAnsi="Times New Roman"/>
          <w:i/>
          <w:iCs/>
          <w:sz w:val="28"/>
          <w:szCs w:val="28"/>
          <w:lang w:val="uz-Cyrl-UZ"/>
        </w:rPr>
        <w:t>(</w:t>
      </w:r>
      <w:r w:rsidR="004A4198" w:rsidRPr="009524D7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t xml:space="preserve">олий ва ўрта махсус таълими муассасалари профессор-ўқитувчилари, умумий ўрта таълим муассасалари етакчи ҳуқуқшунос ва ижтимоий фанлар ўқитувчилари, Республика Маънавият ва маърифат марказининг </w:t>
      </w:r>
      <w:r w:rsidR="004A4198" w:rsidRPr="009524D7">
        <w:rPr>
          <w:rFonts w:ascii="Times New Roman" w:hAnsi="Times New Roman"/>
          <w:i/>
          <w:sz w:val="28"/>
          <w:szCs w:val="28"/>
          <w:lang w:val="uz-Cyrl-UZ"/>
        </w:rPr>
        <w:t>туман/шаҳар</w:t>
      </w:r>
      <w:r w:rsidR="004A4198" w:rsidRPr="009524D7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t xml:space="preserve"> бўлинмаларининг малакали ходимлари, бошқа ташкилотлар, шу жумладан фуқаролик жамияти институтларининг </w:t>
      </w:r>
      <w:r w:rsidR="004A4198" w:rsidRPr="009524D7">
        <w:rPr>
          <w:rFonts w:ascii="Times New Roman" w:hAnsi="Times New Roman"/>
          <w:i/>
          <w:iCs/>
          <w:color w:val="0D0D0D"/>
          <w:sz w:val="28"/>
          <w:szCs w:val="28"/>
          <w:lang w:val="uz-Cyrl-UZ"/>
        </w:rPr>
        <w:br/>
        <w:t>илмий-педагогик ва амалий тажрибага</w:t>
      </w:r>
      <w:r w:rsidR="004A4198" w:rsidRPr="009524D7">
        <w:rPr>
          <w:rFonts w:ascii="Times New Roman" w:hAnsi="Times New Roman"/>
          <w:i/>
          <w:iCs/>
          <w:sz w:val="28"/>
          <w:szCs w:val="28"/>
          <w:lang w:val="uz-Cyrl-UZ"/>
        </w:rPr>
        <w:t xml:space="preserve"> эга мутахассисларидан иборат)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br/>
        <w:t xml:space="preserve">жами </w:t>
      </w:r>
      <w:r w:rsidR="004A4198" w:rsidRPr="009524D7">
        <w:rPr>
          <w:rFonts w:ascii="Times New Roman" w:hAnsi="Times New Roman"/>
          <w:b/>
          <w:bCs/>
          <w:sz w:val="28"/>
          <w:szCs w:val="28"/>
          <w:lang w:val="uz-Cyrl-UZ"/>
        </w:rPr>
        <w:t>9</w:t>
      </w:r>
      <w:r w:rsidR="00EF77E5" w:rsidRPr="009524D7">
        <w:rPr>
          <w:rFonts w:ascii="Times New Roman" w:hAnsi="Times New Roman"/>
          <w:b/>
          <w:bCs/>
          <w:sz w:val="28"/>
          <w:szCs w:val="28"/>
          <w:lang w:val="uz-Cyrl-UZ"/>
        </w:rPr>
        <w:t>44</w:t>
      </w:r>
      <w:r w:rsidR="00D75C70">
        <w:rPr>
          <w:rFonts w:ascii="Times New Roman" w:hAnsi="Times New Roman"/>
          <w:b/>
          <w:bCs/>
          <w:sz w:val="28"/>
          <w:szCs w:val="28"/>
          <w:lang w:val="uz-Cyrl-UZ"/>
        </w:rPr>
        <w:t> </w:t>
      </w:r>
      <w:r w:rsidR="004A4198" w:rsidRPr="009524D7">
        <w:rPr>
          <w:rFonts w:ascii="Times New Roman" w:hAnsi="Times New Roman"/>
          <w:b/>
          <w:bCs/>
          <w:sz w:val="28"/>
          <w:szCs w:val="28"/>
          <w:lang w:val="uz-Cyrl-UZ"/>
        </w:rPr>
        <w:t>нафар ҳудудий тренерлар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таркиби шакллантирилади, тасдиқланади ва </w:t>
      </w:r>
      <w:r w:rsidR="007718CB" w:rsidRPr="009524D7">
        <w:rPr>
          <w:rFonts w:ascii="Times New Roman" w:hAnsi="Times New Roman"/>
          <w:sz w:val="28"/>
          <w:szCs w:val="28"/>
          <w:lang w:val="uz-Cyrl-UZ"/>
        </w:rPr>
        <w:t xml:space="preserve">республика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>ига тақдим этилади.</w:t>
      </w:r>
    </w:p>
    <w:p w14:paraId="03E0D12B" w14:textId="5B9B822F" w:rsidR="004A4198" w:rsidRPr="009524D7" w:rsidRDefault="004A4198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>2</w:t>
      </w:r>
      <w:r w:rsidR="004B46D4"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>6</w:t>
      </w:r>
      <w:r w:rsidR="00D75C70">
        <w:rPr>
          <w:rFonts w:ascii="Times New Roman" w:hAnsi="Times New Roman"/>
          <w:b/>
          <w:bCs/>
          <w:iCs/>
          <w:sz w:val="28"/>
          <w:szCs w:val="28"/>
          <w:lang w:val="uz-Cyrl-UZ"/>
        </w:rPr>
        <w:t> </w:t>
      </w:r>
      <w:r w:rsidR="004B46D4"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>май</w:t>
      </w:r>
      <w:r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>гача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 xml:space="preserve">ҳудудий </w:t>
      </w:r>
      <w:r w:rsidR="007718CB" w:rsidRPr="007718CB">
        <w:rPr>
          <w:rFonts w:ascii="Times New Roman" w:hAnsi="Times New Roman"/>
          <w:b/>
          <w:bCs/>
          <w:iCs/>
          <w:sz w:val="28"/>
          <w:szCs w:val="28"/>
          <w:lang w:val="uz-Cyrl-UZ"/>
        </w:rPr>
        <w:t>ишчи гуруҳлар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томонидан, </w:t>
      </w:r>
      <w:r w:rsidRPr="009524D7">
        <w:rPr>
          <w:rFonts w:ascii="Times New Roman" w:hAnsi="Times New Roman"/>
          <w:sz w:val="28"/>
          <w:szCs w:val="28"/>
          <w:lang w:val="uz-Cyrl-UZ"/>
        </w:rPr>
        <w:t>туман/шаҳар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марказларида участка </w:t>
      </w:r>
      <w:r w:rsidR="004B46D4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комиссияси аъзол</w:t>
      </w:r>
      <w:r w:rsidR="00A61CA2" w:rsidRPr="009524D7">
        <w:rPr>
          <w:rFonts w:ascii="Times New Roman" w:hAnsi="Times New Roman"/>
          <w:iCs/>
          <w:sz w:val="28"/>
          <w:szCs w:val="28"/>
          <w:lang w:val="uz-Cyrl-UZ"/>
        </w:rPr>
        <w:t>ари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учун ҳудудий тренерлар томонидан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машғулотларини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ташкил этиш режа-жадвали </w:t>
      </w:r>
      <w:r w:rsidRPr="009524D7">
        <w:rPr>
          <w:rFonts w:ascii="Times New Roman" w:hAnsi="Times New Roman"/>
          <w:i/>
          <w:sz w:val="28"/>
          <w:szCs w:val="28"/>
          <w:lang w:val="uz-Cyrl-UZ"/>
        </w:rPr>
        <w:t>(бунда, ўқитиш муддати, ҳар бир гуруҳда ўқитиладиган тингловчилар исми шарифи ва сони</w:t>
      </w:r>
      <w:r w:rsidR="00FC4A98" w:rsidRPr="009524D7">
        <w:rPr>
          <w:rFonts w:ascii="Times New Roman" w:hAnsi="Times New Roman"/>
          <w:i/>
          <w:sz w:val="28"/>
          <w:szCs w:val="28"/>
          <w:lang w:val="uz-Cyrl-UZ"/>
        </w:rPr>
        <w:t xml:space="preserve"> (</w:t>
      </w:r>
      <w:r w:rsidR="00FC4A98" w:rsidRPr="009524D7">
        <w:rPr>
          <w:rFonts w:ascii="Times New Roman" w:hAnsi="Times New Roman"/>
          <w:i/>
          <w:sz w:val="28"/>
          <w:szCs w:val="28"/>
          <w:u w:val="single"/>
          <w:lang w:val="uz-Cyrl-UZ"/>
        </w:rPr>
        <w:t>ҳар бир гуруҳда 24-нафардан ошмаслиги керак</w:t>
      </w:r>
      <w:r w:rsidR="00FC4A98" w:rsidRPr="009524D7">
        <w:rPr>
          <w:rFonts w:ascii="Times New Roman" w:hAnsi="Times New Roman"/>
          <w:i/>
          <w:sz w:val="28"/>
          <w:szCs w:val="28"/>
          <w:lang w:val="uz-Cyrl-UZ"/>
        </w:rPr>
        <w:t>)</w:t>
      </w:r>
      <w:r w:rsidRPr="009524D7">
        <w:rPr>
          <w:rFonts w:ascii="Times New Roman" w:hAnsi="Times New Roman"/>
          <w:i/>
          <w:sz w:val="28"/>
          <w:szCs w:val="28"/>
          <w:lang w:val="uz-Cyrl-UZ"/>
        </w:rPr>
        <w:t>, ўқитиш жойи (биноси), ҳар бир гуруҳни ўқитиш учун масъул бўлган ҳудудий тренернинг фамилияси, исми-шарифи аниқ белгиланади)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ишлаб чиқилади, тасдиқланади ва республика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ига тақдим қилинади.</w:t>
      </w:r>
    </w:p>
    <w:p w14:paraId="62C5134B" w14:textId="4F5917DD" w:rsidR="004A4198" w:rsidRPr="009524D7" w:rsidRDefault="007A3E88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bCs/>
          <w:sz w:val="28"/>
          <w:szCs w:val="28"/>
          <w:lang w:val="uz-Cyrl-UZ"/>
        </w:rPr>
        <w:t>30</w:t>
      </w:r>
      <w:r w:rsidR="00D75C70">
        <w:rPr>
          <w:rFonts w:ascii="Times New Roman" w:hAnsi="Times New Roman"/>
          <w:b/>
          <w:bCs/>
          <w:sz w:val="28"/>
          <w:szCs w:val="28"/>
          <w:lang w:val="uz-Cyrl-UZ"/>
        </w:rPr>
        <w:t> </w:t>
      </w:r>
      <w:r w:rsidR="004B46D4" w:rsidRPr="009524D7">
        <w:rPr>
          <w:rFonts w:ascii="Times New Roman" w:hAnsi="Times New Roman"/>
          <w:b/>
          <w:bCs/>
          <w:sz w:val="28"/>
          <w:szCs w:val="28"/>
          <w:lang w:val="uz-Cyrl-UZ"/>
        </w:rPr>
        <w:t>май</w:t>
      </w:r>
      <w:r w:rsidR="004A4198" w:rsidRPr="009524D7">
        <w:rPr>
          <w:rFonts w:ascii="Times New Roman" w:hAnsi="Times New Roman"/>
          <w:b/>
          <w:bCs/>
          <w:sz w:val="28"/>
          <w:szCs w:val="28"/>
          <w:lang w:val="uz-Cyrl-UZ"/>
        </w:rPr>
        <w:t>гача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B46D4" w:rsidRPr="009524D7">
        <w:rPr>
          <w:rFonts w:ascii="Times New Roman" w:hAnsi="Times New Roman"/>
          <w:sz w:val="28"/>
          <w:szCs w:val="28"/>
          <w:lang w:val="uz-Cyrl-UZ"/>
        </w:rPr>
        <w:t xml:space="preserve">Олий таълим, фан ва инновациялар вазирлиги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ҳузуридаги Бош илмий-методик маркази негизида махсус таълим платформаси (кейинги ўринларда – Махсус таълим платформаси) яратилиб, юқори малакали экспертлар томонидан тайёрланган ўқув дастурлари ва ўқув-услубий материаллари </w:t>
      </w:r>
      <w:r w:rsidR="004A4198" w:rsidRPr="009524D7">
        <w:rPr>
          <w:rFonts w:ascii="Times New Roman" w:hAnsi="Times New Roman"/>
          <w:i/>
          <w:iCs/>
          <w:sz w:val="28"/>
          <w:szCs w:val="28"/>
          <w:lang w:val="uz-Cyrl-UZ"/>
        </w:rPr>
        <w:t>(маъруза матни, топшириқ саволлари, тест, тақдимот, инфографика, видео-дарс ва бошқалар)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ушбу платформага жойлаштирилади. </w:t>
      </w:r>
      <w:r w:rsidR="00FC4A98" w:rsidRPr="009524D7">
        <w:rPr>
          <w:rFonts w:ascii="Times New Roman" w:hAnsi="Times New Roman"/>
          <w:sz w:val="28"/>
          <w:szCs w:val="28"/>
          <w:lang w:val="uz-Cyrl-UZ"/>
        </w:rPr>
        <w:t>Республика тренерлари, ҳудудий тренерлар ҳамда у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частка </w:t>
      </w:r>
      <w:r w:rsidR="004B46D4"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>комиссияси аъзолар</w:t>
      </w:r>
      <w:r w:rsidR="00FC4A98" w:rsidRPr="009524D7">
        <w:rPr>
          <w:rFonts w:ascii="Times New Roman" w:hAnsi="Times New Roman"/>
          <w:sz w:val="28"/>
          <w:szCs w:val="28"/>
          <w:lang w:val="uz-Cyrl-UZ"/>
        </w:rPr>
        <w:t>и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учун ўқув-услубий материаллардан фойдаланиш ва онлайн тест топшириш имконияти яратилади.</w:t>
      </w:r>
    </w:p>
    <w:p w14:paraId="42F9D5C1" w14:textId="6CCD7698" w:rsidR="004A4198" w:rsidRPr="00D75C70" w:rsidRDefault="004A4198" w:rsidP="004A4198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D75C70">
        <w:rPr>
          <w:rFonts w:ascii="Times New Roman" w:hAnsi="Times New Roman"/>
          <w:b/>
          <w:sz w:val="28"/>
          <w:szCs w:val="28"/>
          <w:lang w:val="uz-Cyrl-UZ"/>
        </w:rPr>
        <w:t>Иккинчи йўналиш –</w:t>
      </w:r>
      <w:r w:rsidRPr="00D75C7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8224F7" w:rsidRPr="00D75C70">
        <w:rPr>
          <w:rFonts w:ascii="Times New Roman" w:hAnsi="Times New Roman"/>
          <w:sz w:val="28"/>
          <w:szCs w:val="28"/>
          <w:lang w:val="uz-Cyrl-UZ"/>
        </w:rPr>
        <w:t>сайлов</w:t>
      </w:r>
      <w:r w:rsidRPr="00D75C70">
        <w:rPr>
          <w:rFonts w:ascii="Times New Roman" w:hAnsi="Times New Roman"/>
          <w:sz w:val="28"/>
          <w:szCs w:val="28"/>
          <w:lang w:val="uz-Cyrl-UZ"/>
        </w:rPr>
        <w:t xml:space="preserve"> қонунчилиги бўйича </w:t>
      </w:r>
      <w:r w:rsidR="00FC4A98" w:rsidRPr="00D75C70">
        <w:rPr>
          <w:rFonts w:ascii="Times New Roman" w:hAnsi="Times New Roman"/>
          <w:sz w:val="28"/>
          <w:szCs w:val="28"/>
          <w:lang w:val="uz-Cyrl-UZ"/>
        </w:rPr>
        <w:t xml:space="preserve">республика </w:t>
      </w:r>
      <w:r w:rsidR="00D75C70">
        <w:rPr>
          <w:rFonts w:ascii="Times New Roman" w:hAnsi="Times New Roman"/>
          <w:sz w:val="28"/>
          <w:szCs w:val="28"/>
          <w:lang w:val="uz-Cyrl-UZ"/>
        </w:rPr>
        <w:br/>
      </w:r>
      <w:r w:rsidR="00FC4A98" w:rsidRPr="00D75C70">
        <w:rPr>
          <w:rFonts w:ascii="Times New Roman" w:hAnsi="Times New Roman"/>
          <w:sz w:val="28"/>
          <w:szCs w:val="28"/>
          <w:lang w:val="uz-Cyrl-UZ"/>
        </w:rPr>
        <w:t xml:space="preserve">ва </w:t>
      </w:r>
      <w:r w:rsidRPr="00D75C70">
        <w:rPr>
          <w:rFonts w:ascii="Times New Roman" w:hAnsi="Times New Roman"/>
          <w:sz w:val="28"/>
          <w:szCs w:val="28"/>
          <w:lang w:val="uz-Cyrl-UZ"/>
        </w:rPr>
        <w:t xml:space="preserve">ҳудудий тренерлар </w:t>
      </w:r>
      <w:r w:rsidR="00FC4A98" w:rsidRPr="00D75C70">
        <w:rPr>
          <w:rFonts w:ascii="Times New Roman" w:hAnsi="Times New Roman"/>
          <w:sz w:val="28"/>
          <w:szCs w:val="28"/>
          <w:lang w:val="uz-Cyrl-UZ"/>
        </w:rPr>
        <w:t>ҳамда</w:t>
      </w:r>
      <w:r w:rsidRPr="00D75C7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C4A98" w:rsidRPr="00D75C70">
        <w:rPr>
          <w:rFonts w:ascii="Times New Roman" w:hAnsi="Times New Roman"/>
          <w:sz w:val="28"/>
          <w:szCs w:val="28"/>
          <w:lang w:val="uz-Cyrl-UZ"/>
        </w:rPr>
        <w:t xml:space="preserve">округ ва участка </w:t>
      </w:r>
      <w:r w:rsidR="008224F7" w:rsidRPr="00D75C70">
        <w:rPr>
          <w:rFonts w:ascii="Times New Roman" w:hAnsi="Times New Roman"/>
          <w:sz w:val="28"/>
          <w:szCs w:val="28"/>
          <w:lang w:val="uz-Cyrl-UZ"/>
        </w:rPr>
        <w:t>сайлов</w:t>
      </w:r>
      <w:r w:rsidRPr="00D75C7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D75C70">
        <w:rPr>
          <w:rFonts w:ascii="Times New Roman" w:hAnsi="Times New Roman"/>
          <w:sz w:val="28"/>
          <w:szCs w:val="28"/>
          <w:lang w:val="uz-Cyrl-UZ"/>
        </w:rPr>
        <w:t>комиссиялар</w:t>
      </w:r>
      <w:r w:rsidR="00FC4A98" w:rsidRPr="00D75C70">
        <w:rPr>
          <w:rFonts w:ascii="Times New Roman" w:hAnsi="Times New Roman"/>
          <w:sz w:val="28"/>
          <w:szCs w:val="28"/>
          <w:lang w:val="uz-Cyrl-UZ"/>
        </w:rPr>
        <w:t>и</w:t>
      </w:r>
      <w:r w:rsidRPr="00D75C70">
        <w:rPr>
          <w:rFonts w:ascii="Times New Roman" w:hAnsi="Times New Roman"/>
          <w:sz w:val="28"/>
          <w:szCs w:val="28"/>
          <w:lang w:val="uz-Cyrl-UZ"/>
        </w:rPr>
        <w:t xml:space="preserve"> аъзолар</w:t>
      </w:r>
      <w:r w:rsidR="00FC4A98" w:rsidRPr="00D75C70">
        <w:rPr>
          <w:rFonts w:ascii="Times New Roman" w:hAnsi="Times New Roman"/>
          <w:sz w:val="28"/>
          <w:szCs w:val="28"/>
          <w:lang w:val="uz-Cyrl-UZ"/>
        </w:rPr>
        <w:t>и</w:t>
      </w:r>
      <w:r w:rsidRPr="00D75C70">
        <w:rPr>
          <w:rFonts w:ascii="Times New Roman" w:hAnsi="Times New Roman"/>
          <w:sz w:val="28"/>
          <w:szCs w:val="28"/>
          <w:lang w:val="uz-Cyrl-UZ"/>
        </w:rPr>
        <w:t>ни ўқитиш – 202</w:t>
      </w:r>
      <w:r w:rsidR="00BF1360" w:rsidRPr="00D75C70">
        <w:rPr>
          <w:rFonts w:ascii="Times New Roman" w:hAnsi="Times New Roman"/>
          <w:sz w:val="28"/>
          <w:szCs w:val="28"/>
          <w:lang w:val="uz-Cyrl-UZ"/>
        </w:rPr>
        <w:t>3</w:t>
      </w:r>
      <w:r w:rsidRPr="00D75C70">
        <w:rPr>
          <w:rFonts w:ascii="Times New Roman" w:hAnsi="Times New Roman"/>
          <w:sz w:val="28"/>
          <w:szCs w:val="28"/>
          <w:lang w:val="uz-Cyrl-UZ"/>
        </w:rPr>
        <w:t xml:space="preserve"> йил </w:t>
      </w:r>
      <w:r w:rsidR="00BF1360" w:rsidRPr="00D75C70">
        <w:rPr>
          <w:rFonts w:ascii="Times New Roman" w:hAnsi="Times New Roman"/>
          <w:b/>
          <w:bCs/>
          <w:sz w:val="28"/>
          <w:szCs w:val="28"/>
          <w:lang w:val="uz-Cyrl-UZ"/>
        </w:rPr>
        <w:t>май-</w:t>
      </w:r>
      <w:r w:rsidRPr="00D75C70">
        <w:rPr>
          <w:rFonts w:ascii="Times New Roman" w:hAnsi="Times New Roman"/>
          <w:b/>
          <w:bCs/>
          <w:sz w:val="28"/>
          <w:szCs w:val="28"/>
          <w:lang w:val="uz-Cyrl-UZ"/>
        </w:rPr>
        <w:t>ию</w:t>
      </w:r>
      <w:r w:rsidR="00FC4A98" w:rsidRPr="00D75C70">
        <w:rPr>
          <w:rFonts w:ascii="Times New Roman" w:hAnsi="Times New Roman"/>
          <w:b/>
          <w:bCs/>
          <w:sz w:val="28"/>
          <w:szCs w:val="28"/>
          <w:lang w:val="uz-Cyrl-UZ"/>
        </w:rPr>
        <w:t>н</w:t>
      </w:r>
      <w:r w:rsidRPr="00D75C70">
        <w:rPr>
          <w:rFonts w:ascii="Times New Roman" w:hAnsi="Times New Roman"/>
          <w:b/>
          <w:bCs/>
          <w:sz w:val="28"/>
          <w:szCs w:val="28"/>
          <w:lang w:val="uz-Cyrl-UZ"/>
        </w:rPr>
        <w:t>ь</w:t>
      </w:r>
      <w:r w:rsidRPr="00D75C70">
        <w:rPr>
          <w:rFonts w:ascii="Times New Roman" w:hAnsi="Times New Roman"/>
          <w:sz w:val="28"/>
          <w:szCs w:val="28"/>
          <w:lang w:val="uz-Cyrl-UZ"/>
        </w:rPr>
        <w:t xml:space="preserve"> ойларида ташкил этилади. </w:t>
      </w:r>
    </w:p>
    <w:p w14:paraId="058A2156" w14:textId="788D902E" w:rsidR="004A4198" w:rsidRPr="009524D7" w:rsidRDefault="00751865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>25</w:t>
      </w:r>
      <w:r w:rsidR="00D75C70">
        <w:rPr>
          <w:rFonts w:ascii="Times New Roman" w:hAnsi="Times New Roman"/>
          <w:b/>
          <w:bCs/>
          <w:iCs/>
          <w:sz w:val="28"/>
          <w:szCs w:val="28"/>
          <w:lang w:val="uz-Cyrl-UZ"/>
        </w:rPr>
        <w:t> </w:t>
      </w:r>
      <w:r w:rsidR="004A4198"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>–</w:t>
      </w:r>
      <w:r w:rsidR="00D75C70">
        <w:rPr>
          <w:rFonts w:ascii="Times New Roman" w:hAnsi="Times New Roman"/>
          <w:b/>
          <w:bCs/>
          <w:iCs/>
          <w:sz w:val="28"/>
          <w:szCs w:val="28"/>
          <w:lang w:val="uz-Cyrl-UZ"/>
        </w:rPr>
        <w:t> </w:t>
      </w:r>
      <w:r w:rsidR="004A4198"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>2</w:t>
      </w:r>
      <w:r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>6</w:t>
      </w:r>
      <w:r w:rsidR="004A4198"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 xml:space="preserve"> </w:t>
      </w:r>
      <w:r w:rsidR="00BF1360"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>май</w:t>
      </w:r>
      <w:r w:rsidR="004A4198"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 xml:space="preserve"> </w:t>
      </w:r>
      <w:r w:rsidR="004A4198" w:rsidRPr="005D17A4">
        <w:rPr>
          <w:rFonts w:ascii="Times New Roman" w:hAnsi="Times New Roman"/>
          <w:b/>
          <w:bCs/>
          <w:iCs/>
          <w:sz w:val="28"/>
          <w:szCs w:val="28"/>
          <w:lang w:val="uz-Cyrl-UZ"/>
        </w:rPr>
        <w:t>кунлари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4A4198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– 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>Давлат бошқарув академиясида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юқори малакали экспертлар томонидан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1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0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>4</w:t>
      </w:r>
      <w:r w:rsidR="00D75C70">
        <w:rPr>
          <w:rFonts w:ascii="Times New Roman" w:hAnsi="Times New Roman"/>
          <w:iCs/>
          <w:sz w:val="28"/>
          <w:szCs w:val="28"/>
          <w:lang w:val="uz-Cyrl-UZ"/>
        </w:rPr>
        <w:t> 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нафар республика тренерлари учун икки кунлик ўқув-дастурига асосан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машғулотлари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ўтказилади. Бунда ҳар бир гуруҳда тингловчилар сони </w:t>
      </w:r>
      <w:r w:rsidR="00FC4A98" w:rsidRPr="009524D7">
        <w:rPr>
          <w:rFonts w:ascii="Times New Roman" w:hAnsi="Times New Roman"/>
          <w:sz w:val="28"/>
          <w:szCs w:val="28"/>
          <w:lang w:val="uz-Cyrl-UZ"/>
        </w:rPr>
        <w:t>26</w:t>
      </w:r>
      <w:r w:rsidR="00D75C70">
        <w:rPr>
          <w:rFonts w:ascii="Times New Roman" w:hAnsi="Times New Roman"/>
          <w:sz w:val="28"/>
          <w:szCs w:val="28"/>
          <w:lang w:val="uz-Cyrl-UZ"/>
        </w:rPr>
        <w:t> 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нафардан тақсимланади. Машғулотлар режа-графиги республика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>и томонидан ишлаб чиқилади ва тасдиқланади.</w:t>
      </w:r>
    </w:p>
    <w:p w14:paraId="1F2D9A04" w14:textId="4881E1E5" w:rsidR="004A4198" w:rsidRPr="009524D7" w:rsidRDefault="00751865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D75C70">
        <w:rPr>
          <w:rFonts w:ascii="Times New Roman" w:hAnsi="Times New Roman"/>
          <w:b/>
          <w:bCs/>
          <w:iCs/>
          <w:spacing w:val="-4"/>
          <w:sz w:val="28"/>
          <w:szCs w:val="28"/>
          <w:lang w:val="uz-Cyrl-UZ"/>
        </w:rPr>
        <w:t>29</w:t>
      </w:r>
      <w:r w:rsidR="007C3DD2" w:rsidRPr="00D75C70">
        <w:rPr>
          <w:rFonts w:ascii="Times New Roman" w:hAnsi="Times New Roman"/>
          <w:b/>
          <w:bCs/>
          <w:iCs/>
          <w:spacing w:val="-4"/>
          <w:sz w:val="28"/>
          <w:szCs w:val="28"/>
          <w:lang w:val="uz-Cyrl-UZ"/>
        </w:rPr>
        <w:t> </w:t>
      </w:r>
      <w:r w:rsidR="004A4198" w:rsidRPr="00D75C70">
        <w:rPr>
          <w:rFonts w:ascii="Times New Roman" w:hAnsi="Times New Roman"/>
          <w:b/>
          <w:bCs/>
          <w:iCs/>
          <w:spacing w:val="-4"/>
          <w:sz w:val="28"/>
          <w:szCs w:val="28"/>
          <w:lang w:val="uz-Cyrl-UZ"/>
        </w:rPr>
        <w:t>–</w:t>
      </w:r>
      <w:r w:rsidR="007C3DD2" w:rsidRPr="00D75C70">
        <w:rPr>
          <w:rFonts w:ascii="Times New Roman" w:hAnsi="Times New Roman"/>
          <w:b/>
          <w:bCs/>
          <w:iCs/>
          <w:spacing w:val="-4"/>
          <w:sz w:val="28"/>
          <w:szCs w:val="28"/>
          <w:lang w:val="uz-Cyrl-UZ"/>
        </w:rPr>
        <w:t> </w:t>
      </w:r>
      <w:r w:rsidRPr="00D75C70">
        <w:rPr>
          <w:rFonts w:ascii="Times New Roman" w:hAnsi="Times New Roman"/>
          <w:b/>
          <w:bCs/>
          <w:iCs/>
          <w:spacing w:val="-4"/>
          <w:sz w:val="28"/>
          <w:szCs w:val="28"/>
          <w:lang w:val="uz-Cyrl-UZ"/>
        </w:rPr>
        <w:t>30</w:t>
      </w:r>
      <w:r w:rsidR="00D75C70" w:rsidRPr="00D75C70">
        <w:rPr>
          <w:rFonts w:ascii="Times New Roman" w:hAnsi="Times New Roman"/>
          <w:b/>
          <w:bCs/>
          <w:iCs/>
          <w:spacing w:val="-4"/>
          <w:sz w:val="28"/>
          <w:szCs w:val="28"/>
          <w:lang w:val="uz-Cyrl-UZ"/>
        </w:rPr>
        <w:t> </w:t>
      </w:r>
      <w:r w:rsidR="007C3DD2" w:rsidRPr="00D75C70">
        <w:rPr>
          <w:rFonts w:ascii="Times New Roman" w:hAnsi="Times New Roman"/>
          <w:b/>
          <w:bCs/>
          <w:iCs/>
          <w:spacing w:val="-4"/>
          <w:sz w:val="28"/>
          <w:szCs w:val="28"/>
          <w:lang w:val="uz-Cyrl-UZ"/>
        </w:rPr>
        <w:t>май</w:t>
      </w:r>
      <w:r w:rsidR="004A4198" w:rsidRPr="00D75C70">
        <w:rPr>
          <w:rFonts w:ascii="Times New Roman" w:hAnsi="Times New Roman"/>
          <w:b/>
          <w:bCs/>
          <w:iCs/>
          <w:spacing w:val="-4"/>
          <w:sz w:val="28"/>
          <w:szCs w:val="28"/>
          <w:lang w:val="uz-Cyrl-UZ"/>
        </w:rPr>
        <w:t xml:space="preserve"> кунлари</w:t>
      </w:r>
      <w:r w:rsidR="004A4198" w:rsidRPr="00D75C70">
        <w:rPr>
          <w:rFonts w:ascii="Times New Roman" w:hAnsi="Times New Roman"/>
          <w:iCs/>
          <w:spacing w:val="-4"/>
          <w:sz w:val="28"/>
          <w:szCs w:val="28"/>
          <w:lang w:val="uz-Cyrl-UZ"/>
        </w:rPr>
        <w:t xml:space="preserve"> республика тренерлари томонидан </w:t>
      </w:r>
      <w:r w:rsidR="004A4198" w:rsidRPr="00D75C70">
        <w:rPr>
          <w:rFonts w:ascii="Times New Roman" w:hAnsi="Times New Roman"/>
          <w:spacing w:val="-4"/>
          <w:sz w:val="28"/>
          <w:szCs w:val="28"/>
          <w:lang w:val="uz-Cyrl-UZ"/>
        </w:rPr>
        <w:t>Қорақалпоғистон</w:t>
      </w:r>
      <w:r w:rsidR="004A4198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Республикаси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>, вилоятлар ва Тошкент шаҳри марказларида 9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44</w:t>
      </w:r>
      <w:r w:rsidR="00D75C70">
        <w:rPr>
          <w:rFonts w:ascii="Times New Roman" w:hAnsi="Times New Roman"/>
          <w:iCs/>
          <w:sz w:val="28"/>
          <w:szCs w:val="28"/>
          <w:lang w:val="uz-Cyrl-UZ"/>
        </w:rPr>
        <w:t> 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нафар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ҳудудий </w:t>
      </w:r>
      <w:r w:rsidR="004A4198" w:rsidRPr="003A7955">
        <w:rPr>
          <w:rFonts w:ascii="Times New Roman" w:hAnsi="Times New Roman"/>
          <w:spacing w:val="-6"/>
          <w:sz w:val="28"/>
          <w:szCs w:val="28"/>
          <w:lang w:val="uz-Cyrl-UZ"/>
        </w:rPr>
        <w:t>тренерлар</w:t>
      </w:r>
      <w:r w:rsidRPr="003A7955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="004A4198" w:rsidRPr="003A7955">
        <w:rPr>
          <w:rFonts w:ascii="Times New Roman" w:hAnsi="Times New Roman"/>
          <w:iCs/>
          <w:spacing w:val="-6"/>
          <w:sz w:val="28"/>
          <w:szCs w:val="28"/>
          <w:lang w:val="uz-Cyrl-UZ"/>
        </w:rPr>
        <w:t xml:space="preserve">учун икки кунлик ўқув-дастурига асосан </w:t>
      </w:r>
      <w:r w:rsidR="00B6735E" w:rsidRPr="003A7955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машғулотлари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ўтказилади. Бунда ҳар бир гуруҳда тингловчилар сони </w:t>
      </w:r>
      <w:r w:rsidR="00C22172" w:rsidRPr="009524D7">
        <w:rPr>
          <w:rFonts w:ascii="Times New Roman" w:hAnsi="Times New Roman"/>
          <w:sz w:val="28"/>
          <w:szCs w:val="28"/>
          <w:lang w:val="uz-Cyrl-UZ"/>
        </w:rPr>
        <w:t>20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>-2</w:t>
      </w:r>
      <w:r w:rsidR="00C22172" w:rsidRPr="009524D7">
        <w:rPr>
          <w:rFonts w:ascii="Times New Roman" w:hAnsi="Times New Roman"/>
          <w:sz w:val="28"/>
          <w:szCs w:val="28"/>
          <w:lang w:val="uz-Cyrl-UZ"/>
        </w:rPr>
        <w:t>2</w:t>
      </w:r>
      <w:r w:rsidR="00D75C70">
        <w:rPr>
          <w:rFonts w:ascii="Times New Roman" w:hAnsi="Times New Roman"/>
          <w:sz w:val="28"/>
          <w:szCs w:val="28"/>
          <w:lang w:val="uz-Cyrl-UZ"/>
        </w:rPr>
        <w:t> 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нафардан </w:t>
      </w:r>
      <w:r w:rsidR="004A4198" w:rsidRPr="003A7955">
        <w:rPr>
          <w:rFonts w:ascii="Times New Roman" w:hAnsi="Times New Roman"/>
          <w:spacing w:val="-6"/>
          <w:sz w:val="28"/>
          <w:szCs w:val="28"/>
          <w:lang w:val="uz-Cyrl-UZ"/>
        </w:rPr>
        <w:t>тақсимланади.</w:t>
      </w:r>
      <w:r w:rsidR="004A4198" w:rsidRPr="003A7955">
        <w:rPr>
          <w:rFonts w:ascii="Times New Roman" w:hAnsi="Times New Roman"/>
          <w:iCs/>
          <w:spacing w:val="-6"/>
          <w:sz w:val="28"/>
          <w:szCs w:val="28"/>
          <w:lang w:val="uz-Cyrl-UZ"/>
        </w:rPr>
        <w:t xml:space="preserve"> </w:t>
      </w:r>
      <w:r w:rsidR="004A4198" w:rsidRPr="003A7955">
        <w:rPr>
          <w:rFonts w:ascii="Times New Roman" w:hAnsi="Times New Roman"/>
          <w:spacing w:val="-6"/>
          <w:sz w:val="28"/>
          <w:szCs w:val="28"/>
          <w:lang w:val="uz-Cyrl-UZ"/>
        </w:rPr>
        <w:t xml:space="preserve">Машғулотлар режа-жадвали республика </w:t>
      </w:r>
      <w:r w:rsidR="007718CB" w:rsidRPr="003A7955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4A4198" w:rsidRPr="003A7955">
        <w:rPr>
          <w:rFonts w:ascii="Times New Roman" w:hAnsi="Times New Roman"/>
          <w:spacing w:val="-6"/>
          <w:sz w:val="28"/>
          <w:szCs w:val="28"/>
          <w:lang w:val="uz-Cyrl-UZ"/>
        </w:rPr>
        <w:t>и томонидан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ишлаб чиқилади ва тасдиқланади. 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Машғулотлар тасдиқланган режа-жадвалга тўла амал қилган ҳолда сифатли ташкил этилиши ва ўтказилишига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>ҳудудий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7718CB">
        <w:rPr>
          <w:rFonts w:ascii="Times New Roman" w:hAnsi="Times New Roman"/>
          <w:spacing w:val="-6"/>
          <w:sz w:val="28"/>
          <w:szCs w:val="28"/>
          <w:lang w:val="uz-Cyrl-UZ"/>
        </w:rPr>
        <w:t>лар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0C0163">
        <w:rPr>
          <w:rFonts w:ascii="Times New Roman" w:hAnsi="Times New Roman"/>
          <w:iCs/>
          <w:sz w:val="28"/>
          <w:szCs w:val="28"/>
          <w:lang w:val="uz-Cyrl-UZ"/>
        </w:rPr>
        <w:t xml:space="preserve">ва </w:t>
      </w:r>
      <w:r w:rsidR="000C0163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республика тренерлари 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>масъул ҳисобланади.</w:t>
      </w:r>
    </w:p>
    <w:p w14:paraId="337A40A7" w14:textId="6B7B0923" w:rsidR="004A4198" w:rsidRPr="009524D7" w:rsidRDefault="00B65E48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bCs/>
          <w:sz w:val="28"/>
          <w:szCs w:val="28"/>
          <w:lang w:val="uz-Cyrl-UZ"/>
        </w:rPr>
        <w:lastRenderedPageBreak/>
        <w:t>2</w:t>
      </w:r>
      <w:r w:rsidR="004A4198" w:rsidRPr="009524D7">
        <w:rPr>
          <w:rFonts w:ascii="Times New Roman" w:hAnsi="Times New Roman"/>
          <w:b/>
          <w:bCs/>
          <w:sz w:val="28"/>
          <w:szCs w:val="28"/>
          <w:lang w:val="uz-Cyrl-UZ"/>
        </w:rPr>
        <w:t>8</w:t>
      </w:r>
      <w:r w:rsidR="003A7955">
        <w:rPr>
          <w:rFonts w:ascii="Times New Roman" w:hAnsi="Times New Roman"/>
          <w:b/>
          <w:bCs/>
          <w:sz w:val="28"/>
          <w:szCs w:val="28"/>
          <w:lang w:val="uz-Cyrl-UZ"/>
        </w:rPr>
        <w:t> </w:t>
      </w:r>
      <w:r w:rsidRPr="009524D7">
        <w:rPr>
          <w:rFonts w:ascii="Times New Roman" w:hAnsi="Times New Roman"/>
          <w:b/>
          <w:bCs/>
          <w:sz w:val="28"/>
          <w:szCs w:val="28"/>
          <w:lang w:val="uz-Cyrl-UZ"/>
        </w:rPr>
        <w:t>май</w:t>
      </w:r>
      <w:r w:rsidR="004A4198" w:rsidRPr="009524D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гача </w:t>
      </w:r>
      <w:r w:rsidR="004A4198" w:rsidRPr="009524D7">
        <w:rPr>
          <w:rFonts w:ascii="Times New Roman" w:hAnsi="Times New Roman"/>
          <w:spacing w:val="-6"/>
          <w:sz w:val="28"/>
          <w:szCs w:val="28"/>
          <w:lang w:val="uz-Cyrl-UZ"/>
        </w:rPr>
        <w:t>Қорақалпоғистон Республикаси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Жўқорғи Кенгеси, халқ депутатлари вилоятлар, туманлар ва шаҳарлар Кенгашлари томонидан участка </w:t>
      </w:r>
      <w:r w:rsidR="007C3DD2"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>комиссияси аъзол</w:t>
      </w:r>
      <w:r w:rsidR="00C22172" w:rsidRPr="009524D7">
        <w:rPr>
          <w:rFonts w:ascii="Times New Roman" w:hAnsi="Times New Roman"/>
          <w:sz w:val="28"/>
          <w:szCs w:val="28"/>
          <w:lang w:val="uz-Cyrl-UZ"/>
        </w:rPr>
        <w:t>аридан иборат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(раис, раис ўринбосари, котиб) тингловчилар контингентининг </w:t>
      </w:r>
      <w:r w:rsidR="004A4198" w:rsidRPr="009524D7">
        <w:rPr>
          <w:rFonts w:ascii="Times New Roman" w:hAnsi="Times New Roman"/>
          <w:i/>
          <w:iCs/>
          <w:sz w:val="28"/>
          <w:szCs w:val="28"/>
          <w:lang w:val="uz-Cyrl-UZ"/>
        </w:rPr>
        <w:t>(жами 33</w:t>
      </w:r>
      <w:r w:rsidR="003A7955">
        <w:rPr>
          <w:rFonts w:ascii="Times New Roman" w:hAnsi="Times New Roman"/>
          <w:i/>
          <w:iCs/>
          <w:sz w:val="28"/>
          <w:szCs w:val="28"/>
          <w:lang w:val="uz-Cyrl-UZ"/>
        </w:rPr>
        <w:t> </w:t>
      </w:r>
      <w:r w:rsidR="004A4198" w:rsidRPr="009524D7">
        <w:rPr>
          <w:rFonts w:ascii="Times New Roman" w:hAnsi="Times New Roman"/>
          <w:i/>
          <w:iCs/>
          <w:sz w:val="28"/>
          <w:szCs w:val="28"/>
          <w:lang w:val="uz-Cyrl-UZ"/>
        </w:rPr>
        <w:t>минг нафар атрофида)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рўйхати шакллантирилади ҳамда ҳудудий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7718CB">
        <w:rPr>
          <w:rFonts w:ascii="Times New Roman" w:hAnsi="Times New Roman"/>
          <w:spacing w:val="-6"/>
          <w:sz w:val="28"/>
          <w:szCs w:val="28"/>
          <w:lang w:val="uz-Cyrl-UZ"/>
        </w:rPr>
        <w:t>лар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>га тақдим этилади.</w:t>
      </w:r>
    </w:p>
    <w:p w14:paraId="740F1F28" w14:textId="5DD8703C" w:rsidR="004A4198" w:rsidRPr="009524D7" w:rsidRDefault="004A4198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bCs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Участка </w:t>
      </w:r>
      <w:r w:rsidR="00B65E4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комиссияси аъзолар</w:t>
      </w:r>
      <w:r w:rsidR="00C22172" w:rsidRPr="009524D7">
        <w:rPr>
          <w:rFonts w:ascii="Times New Roman" w:hAnsi="Times New Roman"/>
          <w:iCs/>
          <w:sz w:val="28"/>
          <w:szCs w:val="28"/>
          <w:lang w:val="uz-Cyrl-UZ"/>
        </w:rPr>
        <w:t>и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учун </w:t>
      </w:r>
      <w:r w:rsidR="00C22172" w:rsidRPr="009524D7">
        <w:rPr>
          <w:rFonts w:ascii="Times New Roman" w:hAnsi="Times New Roman"/>
          <w:sz w:val="28"/>
          <w:szCs w:val="28"/>
          <w:lang w:val="uz-Cyrl-UZ"/>
        </w:rPr>
        <w:t>(раис, раис ўринбосари, котиб)</w:t>
      </w:r>
      <w:r w:rsidR="00F50EF8" w:rsidRPr="009524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машғулотлари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туман/шаҳар марказларида танланган </w:t>
      </w:r>
      <w:r w:rsidR="00B65E48"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sz w:val="28"/>
          <w:szCs w:val="28"/>
          <w:lang w:val="uz-Cyrl-UZ"/>
        </w:rPr>
        <w:t>участкалари учун мўлжалланган биноларда қуйидаги</w:t>
      </w:r>
      <w:r w:rsidRPr="009524D7">
        <w:rPr>
          <w:rFonts w:ascii="Times New Roman" w:hAnsi="Times New Roman"/>
          <w:bCs/>
          <w:iCs/>
          <w:sz w:val="28"/>
          <w:szCs w:val="28"/>
          <w:lang w:val="uz-Cyrl-UZ"/>
        </w:rPr>
        <w:t xml:space="preserve"> икки </w:t>
      </w:r>
      <w:r w:rsidR="00F50EF8" w:rsidRPr="009524D7">
        <w:rPr>
          <w:rFonts w:ascii="Times New Roman" w:hAnsi="Times New Roman"/>
          <w:bCs/>
          <w:iCs/>
          <w:sz w:val="28"/>
          <w:szCs w:val="28"/>
          <w:lang w:val="uz-Cyrl-UZ"/>
        </w:rPr>
        <w:t>босқич</w:t>
      </w:r>
      <w:r w:rsidRPr="009524D7">
        <w:rPr>
          <w:rFonts w:ascii="Times New Roman" w:hAnsi="Times New Roman"/>
          <w:bCs/>
          <w:iCs/>
          <w:sz w:val="28"/>
          <w:szCs w:val="28"/>
          <w:lang w:val="uz-Cyrl-UZ"/>
        </w:rPr>
        <w:t>да амалга оширилади</w:t>
      </w:r>
      <w:r w:rsidRPr="009524D7">
        <w:rPr>
          <w:rFonts w:ascii="Times New Roman" w:hAnsi="Times New Roman"/>
          <w:i/>
          <w:iCs/>
          <w:sz w:val="28"/>
          <w:szCs w:val="28"/>
          <w:lang w:val="uz-Cyrl-UZ"/>
        </w:rPr>
        <w:t xml:space="preserve"> (бунда ҳар бир туман ёки шаҳарда тингловчилар сонидан келиб чиқиб, туман/шаҳар </w:t>
      </w:r>
      <w:r w:rsidR="007718CB" w:rsidRPr="007718CB">
        <w:rPr>
          <w:rFonts w:ascii="Times New Roman" w:hAnsi="Times New Roman"/>
          <w:i/>
          <w:iCs/>
          <w:sz w:val="28"/>
          <w:szCs w:val="28"/>
          <w:lang w:val="uz-Cyrl-UZ"/>
        </w:rPr>
        <w:t>ишчи гуруҳлар</w:t>
      </w:r>
      <w:r w:rsidRPr="009524D7">
        <w:rPr>
          <w:rFonts w:ascii="Times New Roman" w:hAnsi="Times New Roman"/>
          <w:i/>
          <w:iCs/>
          <w:sz w:val="28"/>
          <w:szCs w:val="28"/>
          <w:lang w:val="uz-Cyrl-UZ"/>
        </w:rPr>
        <w:t xml:space="preserve">и томонидан биттадан учтагача бино танланади, ушбу биноларда </w:t>
      </w:r>
      <w:r w:rsidR="00B65E48" w:rsidRPr="009524D7">
        <w:rPr>
          <w:rFonts w:ascii="Times New Roman" w:hAnsi="Times New Roman"/>
          <w:i/>
          <w:iCs/>
          <w:sz w:val="28"/>
          <w:szCs w:val="28"/>
          <w:lang w:val="uz-Cyrl-UZ"/>
        </w:rPr>
        <w:t>сайловни</w:t>
      </w:r>
      <w:r w:rsidRPr="009524D7">
        <w:rPr>
          <w:rFonts w:ascii="Times New Roman" w:hAnsi="Times New Roman"/>
          <w:i/>
          <w:iCs/>
          <w:sz w:val="28"/>
          <w:szCs w:val="28"/>
          <w:lang w:val="uz-Cyrl-UZ"/>
        </w:rPr>
        <w:t xml:space="preserve"> ташкил этиш ва ўтказиш учун реал ҳолат акс эттирилган ҳамда овоз бериш хоналари тўлиқ жиҳозланган </w:t>
      </w:r>
      <w:r w:rsidR="00B65E48" w:rsidRPr="009524D7">
        <w:rPr>
          <w:rFonts w:ascii="Times New Roman" w:hAnsi="Times New Roman"/>
          <w:i/>
          <w:iCs/>
          <w:sz w:val="28"/>
          <w:szCs w:val="28"/>
          <w:lang w:val="uz-Cyrl-UZ"/>
        </w:rPr>
        <w:t>сайлов</w:t>
      </w:r>
      <w:r w:rsidRPr="009524D7">
        <w:rPr>
          <w:rFonts w:ascii="Times New Roman" w:hAnsi="Times New Roman"/>
          <w:i/>
          <w:iCs/>
          <w:sz w:val="28"/>
          <w:szCs w:val="28"/>
          <w:lang w:val="uz-Cyrl-UZ"/>
        </w:rPr>
        <w:t xml:space="preserve"> участкалари намунавий шаклда тайёрланган бўлиши шарт):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13A6CA7F" w14:textId="2D0B7FED" w:rsidR="004A4198" w:rsidRPr="009524D7" w:rsidRDefault="004A4198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>биринчи босқич: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751865" w:rsidRPr="005D17A4">
        <w:rPr>
          <w:rFonts w:ascii="Times New Roman" w:hAnsi="Times New Roman"/>
          <w:b/>
          <w:bCs/>
          <w:iCs/>
          <w:sz w:val="28"/>
          <w:szCs w:val="28"/>
          <w:lang w:val="uz-Cyrl-UZ"/>
        </w:rPr>
        <w:t>2</w:t>
      </w:r>
      <w:r w:rsidRPr="005D17A4">
        <w:rPr>
          <w:rFonts w:ascii="Times New Roman" w:hAnsi="Times New Roman"/>
          <w:b/>
          <w:bCs/>
          <w:iCs/>
          <w:sz w:val="28"/>
          <w:szCs w:val="28"/>
          <w:lang w:val="uz-Cyrl-UZ"/>
        </w:rPr>
        <w:t>–</w:t>
      </w:r>
      <w:r w:rsidR="007A3E88" w:rsidRPr="005D17A4">
        <w:rPr>
          <w:rFonts w:ascii="Times New Roman" w:hAnsi="Times New Roman"/>
          <w:b/>
          <w:bCs/>
          <w:iCs/>
          <w:sz w:val="28"/>
          <w:szCs w:val="28"/>
          <w:lang w:val="uz-Cyrl-UZ"/>
        </w:rPr>
        <w:t>1</w:t>
      </w:r>
      <w:r w:rsidR="00751865" w:rsidRPr="005D17A4">
        <w:rPr>
          <w:rFonts w:ascii="Times New Roman" w:hAnsi="Times New Roman"/>
          <w:b/>
          <w:bCs/>
          <w:iCs/>
          <w:sz w:val="28"/>
          <w:szCs w:val="28"/>
          <w:lang w:val="uz-Cyrl-UZ"/>
        </w:rPr>
        <w:t>3</w:t>
      </w:r>
      <w:r w:rsidR="00825456">
        <w:rPr>
          <w:rFonts w:ascii="Times New Roman" w:hAnsi="Times New Roman"/>
          <w:b/>
          <w:bCs/>
          <w:iCs/>
          <w:sz w:val="28"/>
          <w:szCs w:val="28"/>
          <w:lang w:val="uz-Cyrl-UZ"/>
        </w:rPr>
        <w:t> </w:t>
      </w:r>
      <w:r w:rsidRPr="005D17A4">
        <w:rPr>
          <w:rFonts w:ascii="Times New Roman" w:hAnsi="Times New Roman"/>
          <w:b/>
          <w:bCs/>
          <w:iCs/>
          <w:sz w:val="28"/>
          <w:szCs w:val="28"/>
          <w:lang w:val="uz-Cyrl-UZ"/>
        </w:rPr>
        <w:t>ию</w:t>
      </w:r>
      <w:r w:rsidR="00B65E48" w:rsidRPr="005D17A4">
        <w:rPr>
          <w:rFonts w:ascii="Times New Roman" w:hAnsi="Times New Roman"/>
          <w:b/>
          <w:bCs/>
          <w:iCs/>
          <w:sz w:val="28"/>
          <w:szCs w:val="28"/>
          <w:lang w:val="uz-Cyrl-UZ"/>
        </w:rPr>
        <w:t>н</w:t>
      </w:r>
      <w:r w:rsidR="00F50EF8" w:rsidRPr="005D17A4">
        <w:rPr>
          <w:rFonts w:ascii="Times New Roman" w:hAnsi="Times New Roman"/>
          <w:b/>
          <w:bCs/>
          <w:iCs/>
          <w:sz w:val="28"/>
          <w:szCs w:val="28"/>
          <w:lang w:val="uz-Cyrl-UZ"/>
        </w:rPr>
        <w:t>ь кунлари</w:t>
      </w:r>
      <w:r w:rsidR="002242FE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республика тренерларининг назорати остида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ҳудудий тренерлар томонидан </w:t>
      </w:r>
      <w:r w:rsidRPr="009524D7">
        <w:rPr>
          <w:rFonts w:ascii="Times New Roman" w:hAnsi="Times New Roman"/>
          <w:sz w:val="28"/>
          <w:szCs w:val="28"/>
          <w:lang w:val="uz-Cyrl-UZ"/>
        </w:rPr>
        <w:t>туман/шаҳар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Pr="009524D7">
        <w:rPr>
          <w:rFonts w:ascii="Times New Roman" w:hAnsi="Times New Roman"/>
          <w:sz w:val="28"/>
          <w:szCs w:val="28"/>
          <w:lang w:val="uz-Cyrl-UZ"/>
        </w:rPr>
        <w:t>марказларида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B65E48" w:rsidRPr="009524D7">
        <w:rPr>
          <w:rFonts w:ascii="Times New Roman" w:hAnsi="Times New Roman"/>
          <w:iCs/>
          <w:sz w:val="28"/>
          <w:szCs w:val="28"/>
          <w:lang w:val="uz-Cyrl-UZ"/>
        </w:rPr>
        <w:t>сайлов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участкалари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учун мўлжалланган биноларда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18-24 нафар тингловчидан иборат шакллантирилган гуруҳлар кесимида интерактив усулларда </w:t>
      </w:r>
      <w:r w:rsidRPr="009524D7">
        <w:rPr>
          <w:rFonts w:ascii="Times New Roman" w:hAnsi="Times New Roman"/>
          <w:i/>
          <w:sz w:val="28"/>
          <w:szCs w:val="28"/>
          <w:lang w:val="uz-Cyrl-UZ"/>
        </w:rPr>
        <w:t xml:space="preserve">(маъруза, симуляция, </w:t>
      </w:r>
      <w:r w:rsidR="008224F7" w:rsidRPr="009524D7">
        <w:rPr>
          <w:rFonts w:ascii="Times New Roman" w:hAnsi="Times New Roman"/>
          <w:i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i/>
          <w:sz w:val="28"/>
          <w:szCs w:val="28"/>
          <w:lang w:val="uz-Cyrl-UZ"/>
        </w:rPr>
        <w:t xml:space="preserve">жараёнларини моделлаштириш, видео-дарс, видеоролик, </w:t>
      </w:r>
      <w:r w:rsidR="008224F7" w:rsidRPr="009524D7">
        <w:rPr>
          <w:rFonts w:ascii="Times New Roman" w:hAnsi="Times New Roman"/>
          <w:i/>
          <w:sz w:val="28"/>
          <w:szCs w:val="28"/>
          <w:lang w:val="uz-Cyrl-UZ"/>
        </w:rPr>
        <w:t>сайловга</w:t>
      </w:r>
      <w:r w:rsidRPr="009524D7">
        <w:rPr>
          <w:rFonts w:ascii="Times New Roman" w:hAnsi="Times New Roman"/>
          <w:i/>
          <w:sz w:val="28"/>
          <w:szCs w:val="28"/>
          <w:lang w:val="uz-Cyrl-UZ"/>
        </w:rPr>
        <w:t xml:space="preserve"> оид савол-жавоблар, тест)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F50EF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участка сайлов комиссияси аъзолари </w:t>
      </w:r>
      <w:r w:rsidR="00F50EF8" w:rsidRPr="009524D7">
        <w:rPr>
          <w:rFonts w:ascii="Times New Roman" w:hAnsi="Times New Roman"/>
          <w:sz w:val="28"/>
          <w:szCs w:val="28"/>
          <w:lang w:val="uz-Cyrl-UZ"/>
        </w:rPr>
        <w:t>(раис, раис ўринбосари, котиб)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ўқитилади. Бунда, машғулотлар режа-жадвали республика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и белгилаган шаклда ҳудудий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7718CB">
        <w:rPr>
          <w:rFonts w:ascii="Times New Roman" w:hAnsi="Times New Roman"/>
          <w:spacing w:val="-6"/>
          <w:sz w:val="28"/>
          <w:szCs w:val="28"/>
          <w:lang w:val="uz-Cyrl-UZ"/>
        </w:rPr>
        <w:t>лар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томонидан ишлаб чиқилади ва тасдиқланади. Машғулотлар тасдиқланган </w:t>
      </w:r>
      <w:r w:rsidRPr="00622C6F">
        <w:rPr>
          <w:rFonts w:ascii="Times New Roman" w:hAnsi="Times New Roman"/>
          <w:iCs/>
          <w:spacing w:val="-6"/>
          <w:sz w:val="28"/>
          <w:szCs w:val="28"/>
          <w:lang w:val="uz-Cyrl-UZ"/>
        </w:rPr>
        <w:t>режа-жадвалга тўла амал қилган ҳолда сифатли ташкил этилиши ва ўтказилишига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Pr="009524D7">
        <w:rPr>
          <w:rFonts w:ascii="Times New Roman" w:hAnsi="Times New Roman"/>
          <w:sz w:val="28"/>
          <w:szCs w:val="28"/>
          <w:lang w:val="uz-Cyrl-UZ"/>
        </w:rPr>
        <w:t>туман/шаҳар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7718CB">
        <w:rPr>
          <w:rFonts w:ascii="Times New Roman" w:hAnsi="Times New Roman"/>
          <w:spacing w:val="-6"/>
          <w:sz w:val="28"/>
          <w:szCs w:val="28"/>
          <w:lang w:val="uz-Cyrl-UZ"/>
        </w:rPr>
        <w:t>лар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и </w:t>
      </w:r>
      <w:r w:rsidR="000C0163">
        <w:rPr>
          <w:rFonts w:ascii="Times New Roman" w:hAnsi="Times New Roman"/>
          <w:iCs/>
          <w:sz w:val="28"/>
          <w:szCs w:val="28"/>
          <w:lang w:val="uz-Cyrl-UZ"/>
        </w:rPr>
        <w:t xml:space="preserve">ва </w:t>
      </w:r>
      <w:r w:rsidR="000C0163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ҳудудий тренерлар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масъул ҳисобланади.</w:t>
      </w:r>
    </w:p>
    <w:p w14:paraId="00B31932" w14:textId="4D142D4A" w:rsidR="004A4198" w:rsidRPr="009524D7" w:rsidRDefault="004A4198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 xml:space="preserve">Биринчи поғона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ўқув-амалиёт машғулотлари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якуни бўйича Махсус таълим платформасида онлайн тарзда тест топширилади. Ҳудудий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7718CB">
        <w:rPr>
          <w:rFonts w:ascii="Times New Roman" w:hAnsi="Times New Roman"/>
          <w:spacing w:val="-6"/>
          <w:sz w:val="28"/>
          <w:szCs w:val="28"/>
          <w:lang w:val="uz-Cyrl-UZ"/>
        </w:rPr>
        <w:t>и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ҳамда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ҳудудий тренерлар томонидан тест натижалари таҳлил қилиниб, навбатдаги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</w:t>
      </w:r>
      <w:r w:rsidR="001164FE">
        <w:rPr>
          <w:rFonts w:ascii="Times New Roman" w:hAnsi="Times New Roman"/>
          <w:spacing w:val="-6"/>
          <w:sz w:val="28"/>
          <w:szCs w:val="28"/>
          <w:lang w:val="uz-Cyrl-UZ"/>
        </w:rPr>
        <w:t>и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га қадар мавжуд камчиликларни бартараф этиш чоралари кўрилади.</w:t>
      </w:r>
    </w:p>
    <w:p w14:paraId="5E3C4E98" w14:textId="19932EC5" w:rsidR="004A4198" w:rsidRPr="009524D7" w:rsidRDefault="007A3E88" w:rsidP="00F50EF8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>иккинчи</w:t>
      </w:r>
      <w:r w:rsidR="004A4198" w:rsidRPr="009524D7">
        <w:rPr>
          <w:rFonts w:ascii="Times New Roman" w:hAnsi="Times New Roman"/>
          <w:b/>
          <w:bCs/>
          <w:iCs/>
          <w:sz w:val="28"/>
          <w:szCs w:val="28"/>
          <w:lang w:val="uz-Cyrl-UZ"/>
        </w:rPr>
        <w:t xml:space="preserve"> босқич: </w:t>
      </w:r>
      <w:r w:rsidR="0012328A" w:rsidRPr="009524D7">
        <w:rPr>
          <w:rFonts w:ascii="Times New Roman" w:hAnsi="Times New Roman"/>
          <w:b/>
          <w:sz w:val="28"/>
          <w:szCs w:val="28"/>
          <w:lang w:val="uz-Cyrl-UZ"/>
        </w:rPr>
        <w:t>14-27</w:t>
      </w:r>
      <w:r w:rsidR="00825456">
        <w:rPr>
          <w:rFonts w:ascii="Times New Roman" w:hAnsi="Times New Roman"/>
          <w:b/>
          <w:sz w:val="28"/>
          <w:szCs w:val="28"/>
          <w:lang w:val="uz-Cyrl-UZ"/>
        </w:rPr>
        <w:t> </w:t>
      </w:r>
      <w:r w:rsidR="0012328A" w:rsidRPr="009524D7">
        <w:rPr>
          <w:rFonts w:ascii="Times New Roman" w:hAnsi="Times New Roman"/>
          <w:b/>
          <w:sz w:val="28"/>
          <w:szCs w:val="28"/>
          <w:lang w:val="uz-Cyrl-UZ"/>
        </w:rPr>
        <w:t>июнь кунлари</w:t>
      </w:r>
      <w:r w:rsidR="0012328A" w:rsidRPr="009524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ҳудудий тренерлар </w:t>
      </w:r>
      <w:r w:rsidR="00F50EF8" w:rsidRPr="009524D7">
        <w:rPr>
          <w:rFonts w:ascii="Times New Roman" w:hAnsi="Times New Roman"/>
          <w:sz w:val="28"/>
          <w:szCs w:val="28"/>
          <w:lang w:val="uz-Cyrl-UZ"/>
        </w:rPr>
        <w:t xml:space="preserve">ҳамда биринчи босқичда ўқитилган </w:t>
      </w:r>
      <w:r w:rsidR="00F50EF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участка сайлов комиссияси </w:t>
      </w:r>
      <w:r w:rsidR="00F50EF8" w:rsidRPr="009524D7">
        <w:rPr>
          <w:rFonts w:ascii="Times New Roman" w:hAnsi="Times New Roman"/>
          <w:sz w:val="28"/>
          <w:szCs w:val="28"/>
          <w:lang w:val="uz-Cyrl-UZ"/>
        </w:rPr>
        <w:t xml:space="preserve">раиси, раис ўринбосари ва котиби ҳамкорлигида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ҳар бир </w:t>
      </w:r>
      <w:r w:rsidR="00B65E48"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участкасининг ўзида, </w:t>
      </w:r>
      <w:r w:rsidR="003712F5" w:rsidRPr="009524D7">
        <w:rPr>
          <w:rFonts w:ascii="Times New Roman" w:hAnsi="Times New Roman"/>
          <w:iCs/>
          <w:sz w:val="28"/>
          <w:szCs w:val="28"/>
          <w:lang w:val="uz-Cyrl-UZ"/>
        </w:rPr>
        <w:t>участка сайлов комиссияси</w:t>
      </w:r>
      <w:r w:rsidR="004F4015" w:rsidRPr="009524D7">
        <w:rPr>
          <w:rFonts w:ascii="Times New Roman" w:hAnsi="Times New Roman"/>
          <w:sz w:val="28"/>
          <w:szCs w:val="28"/>
          <w:lang w:val="uz-Cyrl-UZ"/>
        </w:rPr>
        <w:t xml:space="preserve">нинг </w:t>
      </w:r>
      <w:r w:rsidR="00F50EF8" w:rsidRPr="009524D7">
        <w:rPr>
          <w:rFonts w:ascii="Times New Roman" w:hAnsi="Times New Roman"/>
          <w:sz w:val="28"/>
          <w:szCs w:val="28"/>
          <w:lang w:val="uz-Cyrl-UZ"/>
        </w:rPr>
        <w:t>қолган</w:t>
      </w:r>
      <w:r w:rsidR="004F4015" w:rsidRPr="009524D7">
        <w:rPr>
          <w:rFonts w:ascii="Times New Roman" w:hAnsi="Times New Roman"/>
          <w:sz w:val="28"/>
          <w:szCs w:val="28"/>
          <w:lang w:val="uz-Cyrl-UZ"/>
        </w:rPr>
        <w:t xml:space="preserve"> аъзолари учун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машғулотлари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ўтказилади. Бунда </w:t>
      </w:r>
      <w:r w:rsidR="004A4198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машғулотлар режа-жадвали ҳудудий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7718CB">
        <w:rPr>
          <w:rFonts w:ascii="Times New Roman" w:hAnsi="Times New Roman"/>
          <w:spacing w:val="-6"/>
          <w:sz w:val="28"/>
          <w:szCs w:val="28"/>
          <w:lang w:val="uz-Cyrl-UZ"/>
        </w:rPr>
        <w:t>лари</w:t>
      </w:r>
      <w:r w:rsidR="004A4198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томонидан ишлаб чиқилади ва тасдиқланади. 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>Машғулотлар тасдиқланган режа-жадвалга тўла амал қилган ҳолда сифатли ташкил этилиши ва ўтказилишига</w:t>
      </w:r>
      <w:r w:rsidR="00F50EF8" w:rsidRPr="009524D7">
        <w:rPr>
          <w:rFonts w:ascii="Times New Roman" w:hAnsi="Times New Roman"/>
          <w:iCs/>
          <w:sz w:val="28"/>
          <w:szCs w:val="28"/>
          <w:lang w:val="uz-Cyrl-UZ"/>
        </w:rPr>
        <w:t>, давоматга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>туман/шаҳар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7718CB">
        <w:rPr>
          <w:rFonts w:ascii="Times New Roman" w:hAnsi="Times New Roman"/>
          <w:spacing w:val="-6"/>
          <w:sz w:val="28"/>
          <w:szCs w:val="28"/>
          <w:lang w:val="uz-Cyrl-UZ"/>
        </w:rPr>
        <w:t>лар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>и</w:t>
      </w:r>
      <w:r w:rsidR="000C0163">
        <w:rPr>
          <w:rFonts w:ascii="Times New Roman" w:hAnsi="Times New Roman"/>
          <w:iCs/>
          <w:sz w:val="28"/>
          <w:szCs w:val="28"/>
          <w:lang w:val="uz-Cyrl-UZ"/>
        </w:rPr>
        <w:t>, ҳудудий тренерлар ҳамда участка сайлов комиссиясининг раиси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масъул ҳисобланади.</w:t>
      </w:r>
    </w:p>
    <w:p w14:paraId="4AA0073E" w14:textId="11C4DA51" w:rsidR="004A4198" w:rsidRPr="009524D7" w:rsidRDefault="004A4198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>МСК ва Давлат бошқаруви академияси ҳамкорлигида юқори малакали экспертлар</w:t>
      </w:r>
      <w:r w:rsidRPr="009524D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томонидан округ </w:t>
      </w:r>
      <w:r w:rsidR="00B65E48"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комиссияларининг шахсий таркиби тасдиқлангандан сўнг, ушбу округ </w:t>
      </w:r>
      <w:r w:rsidR="00B65E48"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комиссияларининг раиси, раис </w:t>
      </w:r>
      <w:r w:rsidRPr="00622C6F">
        <w:rPr>
          <w:rFonts w:ascii="Times New Roman" w:hAnsi="Times New Roman"/>
          <w:spacing w:val="-6"/>
          <w:sz w:val="28"/>
          <w:szCs w:val="28"/>
          <w:lang w:val="uz-Cyrl-UZ"/>
        </w:rPr>
        <w:t>ўринбосари ва котиблари учун (жами 42</w:t>
      </w:r>
      <w:r w:rsidR="00622C6F" w:rsidRPr="00622C6F">
        <w:rPr>
          <w:rFonts w:ascii="Times New Roman" w:hAnsi="Times New Roman"/>
          <w:spacing w:val="-6"/>
          <w:sz w:val="28"/>
          <w:szCs w:val="28"/>
          <w:lang w:val="uz-Cyrl-UZ"/>
        </w:rPr>
        <w:t> </w:t>
      </w:r>
      <w:r w:rsidRPr="00622C6F">
        <w:rPr>
          <w:rFonts w:ascii="Times New Roman" w:hAnsi="Times New Roman"/>
          <w:spacing w:val="-6"/>
          <w:sz w:val="28"/>
          <w:szCs w:val="28"/>
          <w:lang w:val="uz-Cyrl-UZ"/>
        </w:rPr>
        <w:t>нафар) Давлат бошқарув академиясида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0507CA">
        <w:rPr>
          <w:rFonts w:ascii="Times New Roman" w:hAnsi="Times New Roman"/>
          <w:sz w:val="28"/>
          <w:szCs w:val="28"/>
          <w:lang w:val="uz-Cyrl-UZ"/>
        </w:rPr>
        <w:br/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2 кунлик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машғулотлари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ўтказилади. Машғулотлар режа-графиги республика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Pr="009524D7">
        <w:rPr>
          <w:rFonts w:ascii="Times New Roman" w:hAnsi="Times New Roman"/>
          <w:sz w:val="28"/>
          <w:szCs w:val="28"/>
          <w:lang w:val="uz-Cyrl-UZ"/>
        </w:rPr>
        <w:t>и томонидан ишлаб чиқилади ва тасдиқланади.</w:t>
      </w:r>
    </w:p>
    <w:p w14:paraId="7842B02F" w14:textId="0AD1EA2D" w:rsidR="004A4198" w:rsidRPr="009524D7" w:rsidRDefault="004A4198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lastRenderedPageBreak/>
        <w:t xml:space="preserve">Ушбу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машғулотлари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тугаганидан сўнг, округ </w:t>
      </w:r>
      <w:r w:rsidR="00B65E48"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комиссияларининг раиси, раис ўринбосари ва котиблари ўз ҳудудларига қайтиб бориб, тўрт кунлик муддат ичида ўзларига тегишли округ </w:t>
      </w:r>
      <w:r w:rsidR="00B65E48"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комиссияларининг қолган аъзолари учун ўзларининг </w:t>
      </w:r>
      <w:r w:rsidR="00B65E48"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округларида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машғулотларини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ўтказадилар.</w:t>
      </w:r>
    </w:p>
    <w:p w14:paraId="621172C4" w14:textId="4215C012" w:rsidR="004A4198" w:rsidRPr="009524D7" w:rsidRDefault="004A4198" w:rsidP="004A4198">
      <w:pPr>
        <w:pStyle w:val="a3"/>
        <w:ind w:firstLine="720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spacing w:val="-6"/>
          <w:sz w:val="28"/>
          <w:szCs w:val="28"/>
          <w:lang w:val="uz-Cyrl-UZ"/>
        </w:rPr>
        <w:t xml:space="preserve">Учинчи йўналиш – </w:t>
      </w:r>
      <w:r w:rsidRPr="009524D7">
        <w:rPr>
          <w:rFonts w:ascii="Times New Roman" w:hAnsi="Times New Roman"/>
          <w:bCs/>
          <w:spacing w:val="-6"/>
          <w:sz w:val="28"/>
          <w:szCs w:val="28"/>
          <w:lang w:val="uz-Cyrl-UZ"/>
        </w:rPr>
        <w:t xml:space="preserve">Сайловчиларнинг ягона электрон рўйхати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(кейинги ўринларда –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СЯЭР) ва Сайлов жараёнини бошқариш ахборот тизимида (</w:t>
      </w:r>
      <w:r w:rsidRPr="009524D7">
        <w:rPr>
          <w:rFonts w:ascii="Times New Roman" w:hAnsi="Times New Roman"/>
          <w:sz w:val="28"/>
          <w:szCs w:val="28"/>
          <w:lang w:val="uz-Cyrl-UZ"/>
        </w:rPr>
        <w:t>кейинги ўринларда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– СЖБАТ) ишлаш бўйича 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тренерлар ва </w:t>
      </w:r>
      <w:r w:rsidR="00B65E48" w:rsidRPr="009524D7">
        <w:rPr>
          <w:rFonts w:ascii="Times New Roman" w:hAnsi="Times New Roman"/>
          <w:spacing w:val="-6"/>
          <w:sz w:val="28"/>
          <w:szCs w:val="28"/>
          <w:lang w:val="uz-Cyrl-UZ"/>
        </w:rPr>
        <w:t>участка сайлов</w:t>
      </w:r>
      <w:r w:rsidRPr="009524D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>комиссиялар аъзол</w:t>
      </w:r>
      <w:r w:rsidR="0014032E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арини 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ўқитиш – 202</w:t>
      </w:r>
      <w:r w:rsidR="00B65E48" w:rsidRPr="009524D7">
        <w:rPr>
          <w:rFonts w:ascii="Times New Roman" w:hAnsi="Times New Roman"/>
          <w:spacing w:val="-6"/>
          <w:sz w:val="28"/>
          <w:szCs w:val="28"/>
          <w:lang w:val="uz-Cyrl-UZ"/>
        </w:rPr>
        <w:t>3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йил </w:t>
      </w:r>
      <w:r w:rsidR="00B65E48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май 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>-</w:t>
      </w:r>
      <w:r w:rsidR="00B65E48"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ию</w:t>
      </w:r>
      <w:r w:rsidR="00F50EF8" w:rsidRPr="009524D7">
        <w:rPr>
          <w:rFonts w:ascii="Times New Roman" w:hAnsi="Times New Roman"/>
          <w:spacing w:val="-6"/>
          <w:sz w:val="28"/>
          <w:szCs w:val="28"/>
          <w:lang w:val="uz-Cyrl-UZ"/>
        </w:rPr>
        <w:t>н</w:t>
      </w:r>
      <w:r w:rsidR="00B65E48" w:rsidRPr="009524D7">
        <w:rPr>
          <w:rFonts w:ascii="Times New Roman" w:hAnsi="Times New Roman"/>
          <w:spacing w:val="-6"/>
          <w:sz w:val="28"/>
          <w:szCs w:val="28"/>
          <w:lang w:val="uz-Cyrl-UZ"/>
        </w:rPr>
        <w:t>ь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 ойларида ташкил этилади. </w:t>
      </w:r>
    </w:p>
    <w:p w14:paraId="526CA284" w14:textId="08ECE5D0" w:rsidR="004A4198" w:rsidRPr="009524D7" w:rsidRDefault="00B65E48" w:rsidP="004A4198">
      <w:pPr>
        <w:pStyle w:val="a3"/>
        <w:ind w:firstLine="720"/>
        <w:jc w:val="both"/>
        <w:rPr>
          <w:rFonts w:ascii="Times New Roman" w:hAnsi="Times New Roman"/>
          <w:spacing w:val="-4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 xml:space="preserve">Рақамли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>технологиялар вазирлиги</w:t>
      </w:r>
      <w:r w:rsidR="004A4198" w:rsidRPr="009524D7">
        <w:rPr>
          <w:rFonts w:ascii="Times New Roman" w:hAnsi="Times New Roman"/>
          <w:iCs/>
          <w:spacing w:val="-4"/>
          <w:sz w:val="28"/>
          <w:szCs w:val="28"/>
          <w:lang w:val="uz-Cyrl-UZ"/>
        </w:rPr>
        <w:t xml:space="preserve"> томонидан соҳа бўйича тегишли Олий таълим ташкилотлари профессор-ўқитувчилари билан биргаликда СЯЭР </w:t>
      </w:r>
      <w:r w:rsidR="007752A7">
        <w:rPr>
          <w:rFonts w:ascii="Times New Roman" w:hAnsi="Times New Roman"/>
          <w:iCs/>
          <w:spacing w:val="-4"/>
          <w:sz w:val="28"/>
          <w:szCs w:val="28"/>
          <w:lang w:val="uz-Cyrl-UZ"/>
        </w:rPr>
        <w:br/>
      </w:r>
      <w:r w:rsidR="004A4198" w:rsidRPr="009524D7">
        <w:rPr>
          <w:rFonts w:ascii="Times New Roman" w:hAnsi="Times New Roman"/>
          <w:iCs/>
          <w:spacing w:val="-4"/>
          <w:sz w:val="28"/>
          <w:szCs w:val="28"/>
          <w:lang w:val="uz-Cyrl-UZ"/>
        </w:rPr>
        <w:t xml:space="preserve">ва СЖБАТда ишлаш </w:t>
      </w:r>
      <w:r w:rsidR="004A4198" w:rsidRPr="009524D7">
        <w:rPr>
          <w:rFonts w:ascii="Times New Roman" w:hAnsi="Times New Roman"/>
          <w:spacing w:val="-4"/>
          <w:sz w:val="28"/>
          <w:szCs w:val="28"/>
          <w:lang w:val="uz-Cyrl-UZ"/>
        </w:rPr>
        <w:t xml:space="preserve">бўйича </w:t>
      </w:r>
      <w:r w:rsidR="00B6735E"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машғулотларини</w:t>
      </w:r>
      <w:r w:rsidR="004A4198" w:rsidRPr="009524D7">
        <w:rPr>
          <w:rFonts w:ascii="Times New Roman" w:hAnsi="Times New Roman"/>
          <w:spacing w:val="-4"/>
          <w:sz w:val="28"/>
          <w:szCs w:val="28"/>
          <w:lang w:val="uz-Cyrl-UZ"/>
        </w:rPr>
        <w:t xml:space="preserve"> ўтказиш бўйича ўқув дастурлари, режа-жадваллари, услубий қўлланмалар ва бошқа ўқув-услубий материаллар тайёрланади.</w:t>
      </w:r>
    </w:p>
    <w:p w14:paraId="2CA38F93" w14:textId="0CD03025" w:rsidR="004A4198" w:rsidRPr="009524D7" w:rsidRDefault="00B65E48" w:rsidP="004A4198">
      <w:pPr>
        <w:pStyle w:val="a3"/>
        <w:ind w:firstLine="720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>Рақамли технологиялар вазирлиги</w:t>
      </w:r>
      <w:r w:rsidRPr="009524D7">
        <w:rPr>
          <w:rFonts w:ascii="Times New Roman" w:hAnsi="Times New Roman"/>
          <w:iCs/>
          <w:spacing w:val="-4"/>
          <w:sz w:val="28"/>
          <w:szCs w:val="28"/>
          <w:lang w:val="uz-Cyrl-UZ"/>
        </w:rPr>
        <w:t xml:space="preserve"> 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>тизимининг 30</w:t>
      </w:r>
      <w:r w:rsidR="007752A7">
        <w:rPr>
          <w:rFonts w:ascii="Times New Roman" w:hAnsi="Times New Roman"/>
          <w:iCs/>
          <w:sz w:val="28"/>
          <w:szCs w:val="28"/>
          <w:lang w:val="uz-Cyrl-UZ"/>
        </w:rPr>
        <w:t> 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>нафар юқори малакали мутахассислардан иборат СЯЭР ва СЖБАТда ишлаш бўйича республика тренерлари таркиби шакллантирилади ва Тошкент шаҳрида ўқитилади (</w:t>
      </w:r>
      <w:r w:rsidR="00013BFB" w:rsidRPr="009524D7">
        <w:rPr>
          <w:rFonts w:ascii="Times New Roman" w:hAnsi="Times New Roman"/>
          <w:sz w:val="28"/>
          <w:szCs w:val="28"/>
          <w:lang w:val="uz-Cyrl-UZ"/>
        </w:rPr>
        <w:t>Рақамли технологиялар вазирлиги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, </w:t>
      </w:r>
      <w:r w:rsidR="007718CB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республика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7718CB">
        <w:rPr>
          <w:rFonts w:ascii="Times New Roman" w:hAnsi="Times New Roman"/>
          <w:spacing w:val="-6"/>
          <w:sz w:val="28"/>
          <w:szCs w:val="28"/>
          <w:lang w:val="uz-Cyrl-UZ"/>
        </w:rPr>
        <w:t>и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ҳамда МСК ҳамкорлигида ишлаб чиқилган алоҳида режа-жадвал асосида </w:t>
      </w:r>
      <w:r w:rsidR="00013BFB" w:rsidRPr="009524D7">
        <w:rPr>
          <w:rFonts w:ascii="Times New Roman" w:hAnsi="Times New Roman"/>
          <w:iCs/>
          <w:sz w:val="28"/>
          <w:szCs w:val="28"/>
          <w:lang w:val="uz-Cyrl-UZ"/>
        </w:rPr>
        <w:t>май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ойида).</w:t>
      </w:r>
    </w:p>
    <w:p w14:paraId="19C7CA47" w14:textId="5A51D654" w:rsidR="004A4198" w:rsidRPr="009524D7" w:rsidRDefault="004A4198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>Ҳудудлар кесимида СЯЭР ва СЖБАТда ишлаш бўйича 600</w:t>
      </w:r>
      <w:r w:rsidR="007752A7">
        <w:rPr>
          <w:rFonts w:ascii="Times New Roman" w:hAnsi="Times New Roman"/>
          <w:iCs/>
          <w:sz w:val="28"/>
          <w:szCs w:val="28"/>
          <w:lang w:val="uz-Cyrl-UZ"/>
        </w:rPr>
        <w:t> 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нафар ҳудудий тренерлар таркиби шакллантирилади ҳамда ҳудудлар марказларида СЯЭР ва СЖБАТда ишлаш бўйича республика тренерлари томонидан ўқитилади (</w:t>
      </w:r>
      <w:r w:rsidR="00013BFB" w:rsidRPr="009524D7">
        <w:rPr>
          <w:rFonts w:ascii="Times New Roman" w:hAnsi="Times New Roman"/>
          <w:sz w:val="28"/>
          <w:szCs w:val="28"/>
          <w:lang w:val="uz-Cyrl-UZ"/>
        </w:rPr>
        <w:t>Рақамли технологиялар вазирлиги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, </w:t>
      </w:r>
      <w:r w:rsidR="007718CB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республика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и ҳамда МСК ҳамкорлигида ишлаб чиқилган алоҳида режа-жадвал асосида </w:t>
      </w:r>
      <w:r w:rsidR="00013BFB" w:rsidRPr="009524D7">
        <w:rPr>
          <w:rFonts w:ascii="Times New Roman" w:hAnsi="Times New Roman"/>
          <w:iCs/>
          <w:sz w:val="28"/>
          <w:szCs w:val="28"/>
          <w:lang w:val="uz-Cyrl-UZ"/>
        </w:rPr>
        <w:t>май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ойида).</w:t>
      </w:r>
    </w:p>
    <w:p w14:paraId="20A7D166" w14:textId="1216B263" w:rsidR="004A4198" w:rsidRPr="009524D7" w:rsidRDefault="004A4198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СЯЭР ва СЖБАТда ишлаш бўйича ҳудудий тренерлар томонидан </w:t>
      </w:r>
      <w:r w:rsidRPr="009524D7">
        <w:rPr>
          <w:rFonts w:ascii="Times New Roman" w:hAnsi="Times New Roman"/>
          <w:sz w:val="28"/>
          <w:szCs w:val="28"/>
          <w:lang w:val="uz-Cyrl-UZ"/>
        </w:rPr>
        <w:t>туман/шаҳар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лар марказларида 22 минг нафарга яқин СЯЭР ва СЖБАТда ишлаш бўйича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участка </w:t>
      </w:r>
      <w:r w:rsidR="008A02CB"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комиссия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си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аъзол</w:t>
      </w:r>
      <w:r w:rsidR="00EF152C" w:rsidRPr="009524D7">
        <w:rPr>
          <w:rFonts w:ascii="Times New Roman" w:hAnsi="Times New Roman"/>
          <w:iCs/>
          <w:sz w:val="28"/>
          <w:szCs w:val="28"/>
          <w:lang w:val="uz-Cyrl-UZ"/>
        </w:rPr>
        <w:t>ари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ўқитилади (</w:t>
      </w:r>
      <w:r w:rsidR="008A02CB" w:rsidRPr="009524D7">
        <w:rPr>
          <w:rFonts w:ascii="Times New Roman" w:hAnsi="Times New Roman"/>
          <w:sz w:val="28"/>
          <w:szCs w:val="28"/>
          <w:lang w:val="uz-Cyrl-UZ"/>
        </w:rPr>
        <w:t xml:space="preserve">Рақамли </w:t>
      </w:r>
      <w:r w:rsidR="008A02CB" w:rsidRPr="003F79B4">
        <w:rPr>
          <w:rFonts w:ascii="Times New Roman" w:hAnsi="Times New Roman"/>
          <w:spacing w:val="-6"/>
          <w:sz w:val="28"/>
          <w:szCs w:val="28"/>
          <w:lang w:val="uz-Cyrl-UZ"/>
        </w:rPr>
        <w:t xml:space="preserve">технологиялар </w:t>
      </w:r>
      <w:r w:rsidRPr="003F79B4">
        <w:rPr>
          <w:rFonts w:ascii="Times New Roman" w:hAnsi="Times New Roman"/>
          <w:spacing w:val="-6"/>
          <w:sz w:val="28"/>
          <w:szCs w:val="28"/>
          <w:lang w:val="uz-Cyrl-UZ"/>
        </w:rPr>
        <w:t xml:space="preserve">вазирлигининг </w:t>
      </w:r>
      <w:r w:rsidRPr="003F79B4">
        <w:rPr>
          <w:rFonts w:ascii="Times New Roman" w:hAnsi="Times New Roman"/>
          <w:iCs/>
          <w:spacing w:val="-6"/>
          <w:sz w:val="28"/>
          <w:szCs w:val="28"/>
          <w:lang w:val="uz-Cyrl-UZ"/>
        </w:rPr>
        <w:t xml:space="preserve">ҳудудий бошқармалари ва ҳудудий </w:t>
      </w:r>
      <w:r w:rsidR="007718CB" w:rsidRPr="003F79B4">
        <w:rPr>
          <w:rFonts w:ascii="Times New Roman" w:hAnsi="Times New Roman"/>
          <w:spacing w:val="-6"/>
          <w:sz w:val="28"/>
          <w:szCs w:val="28"/>
          <w:lang w:val="uz-Cyrl-UZ"/>
        </w:rPr>
        <w:t>ишчи гуруҳлар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ҳамкорлигида ишлаб чиқилган алоҳида режа-жадвал асосида, ию</w:t>
      </w:r>
      <w:r w:rsidR="008A02CB" w:rsidRPr="009524D7">
        <w:rPr>
          <w:rFonts w:ascii="Times New Roman" w:hAnsi="Times New Roman"/>
          <w:iCs/>
          <w:sz w:val="28"/>
          <w:szCs w:val="28"/>
          <w:lang w:val="uz-Cyrl-UZ"/>
        </w:rPr>
        <w:t>н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ь ойида).</w:t>
      </w:r>
    </w:p>
    <w:p w14:paraId="6118F418" w14:textId="489A5A94" w:rsidR="004A4198" w:rsidRPr="009524D7" w:rsidRDefault="004A4198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СЯЭР ва СЖБАТда ишлаш бўйича тренерлар ва </w:t>
      </w:r>
      <w:r w:rsidR="008A02CB" w:rsidRPr="009524D7">
        <w:rPr>
          <w:rFonts w:ascii="Times New Roman" w:hAnsi="Times New Roman"/>
          <w:iCs/>
          <w:sz w:val="28"/>
          <w:szCs w:val="28"/>
          <w:lang w:val="uz-Cyrl-UZ"/>
        </w:rPr>
        <w:t>участка сайлов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комиссиялар</w:t>
      </w:r>
      <w:r w:rsidR="00F50EF8" w:rsidRPr="009524D7">
        <w:rPr>
          <w:rFonts w:ascii="Times New Roman" w:hAnsi="Times New Roman"/>
          <w:iCs/>
          <w:sz w:val="28"/>
          <w:szCs w:val="28"/>
          <w:lang w:val="uz-Cyrl-UZ"/>
        </w:rPr>
        <w:t>и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аъзол</w:t>
      </w:r>
      <w:r w:rsidR="005329EF" w:rsidRPr="009524D7">
        <w:rPr>
          <w:rFonts w:ascii="Times New Roman" w:hAnsi="Times New Roman"/>
          <w:iCs/>
          <w:sz w:val="28"/>
          <w:szCs w:val="28"/>
          <w:lang w:val="uz-Cyrl-UZ"/>
        </w:rPr>
        <w:t>арини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ўқитиш, заруратга қараб </w:t>
      </w:r>
      <w:r w:rsidR="008A02CB" w:rsidRPr="009524D7">
        <w:rPr>
          <w:rFonts w:ascii="Times New Roman" w:hAnsi="Times New Roman"/>
          <w:sz w:val="28"/>
          <w:szCs w:val="28"/>
          <w:lang w:val="uz-Cyrl-UZ"/>
        </w:rPr>
        <w:t>Рақамли технологиялар вазирлиги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томонидан МСК, 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>Қорақалпоғистон Республикаси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Вазирлар Кенгаши, вилоятлар ва Тошкент шаҳар ҳокимликлари билан келишилган ҳолда </w:t>
      </w:r>
      <w:r w:rsidRPr="003F79B4">
        <w:rPr>
          <w:rFonts w:ascii="Times New Roman" w:hAnsi="Times New Roman"/>
          <w:iCs/>
          <w:spacing w:val="-6"/>
          <w:sz w:val="28"/>
          <w:szCs w:val="28"/>
          <w:lang w:val="uz-Cyrl-UZ"/>
        </w:rPr>
        <w:t>тасдиқланган чора-тадбирлар режасига асосан қўшимча ташкил этилиши мумкин.</w:t>
      </w:r>
    </w:p>
    <w:p w14:paraId="155925D9" w14:textId="77777777" w:rsidR="004A4198" w:rsidRPr="009524D7" w:rsidRDefault="004A4198" w:rsidP="004A4198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180DA33E" w14:textId="313EFFA3" w:rsidR="004A4198" w:rsidRPr="009524D7" w:rsidRDefault="004A4198" w:rsidP="004A4198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sz w:val="28"/>
          <w:szCs w:val="28"/>
          <w:lang w:val="uz-Cyrl-UZ"/>
        </w:rPr>
        <w:t>III. </w:t>
      </w:r>
      <w:r w:rsidR="00A81328" w:rsidRPr="009524D7">
        <w:rPr>
          <w:rFonts w:ascii="Times New Roman" w:hAnsi="Times New Roman"/>
          <w:b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b/>
          <w:sz w:val="28"/>
          <w:szCs w:val="28"/>
          <w:lang w:val="uz-Cyrl-UZ"/>
        </w:rPr>
        <w:t>комиссия</w:t>
      </w:r>
      <w:r w:rsidR="00A81328" w:rsidRPr="009524D7">
        <w:rPr>
          <w:rFonts w:ascii="Times New Roman" w:hAnsi="Times New Roman"/>
          <w:b/>
          <w:sz w:val="28"/>
          <w:szCs w:val="28"/>
          <w:lang w:val="uz-Cyrl-UZ"/>
        </w:rPr>
        <w:t>лар</w:t>
      </w:r>
      <w:r w:rsidRPr="009524D7">
        <w:rPr>
          <w:rFonts w:ascii="Times New Roman" w:hAnsi="Times New Roman"/>
          <w:b/>
          <w:sz w:val="28"/>
          <w:szCs w:val="28"/>
          <w:lang w:val="uz-Cyrl-UZ"/>
        </w:rPr>
        <w:t xml:space="preserve"> аъзолари малакасини ошириш </w:t>
      </w:r>
      <w:r w:rsidRPr="009524D7">
        <w:rPr>
          <w:rFonts w:ascii="Times New Roman" w:hAnsi="Times New Roman"/>
          <w:b/>
          <w:sz w:val="28"/>
          <w:szCs w:val="28"/>
          <w:lang w:val="uz-Cyrl-UZ"/>
        </w:rPr>
        <w:br/>
        <w:t>бўйича ўқув курсининг мазмуни</w:t>
      </w:r>
    </w:p>
    <w:p w14:paraId="094BC3B6" w14:textId="77777777" w:rsidR="00894C19" w:rsidRPr="003F79B4" w:rsidRDefault="00A81328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pacing w:val="-6"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>Сайлов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комиссиялар аъзолари малакасини ошириш бўйича ўқув курсларини юқори савияда ташкил этиш ва ўтказиш мақсадида </w:t>
      </w:r>
      <w:r w:rsidR="00B15263" w:rsidRPr="009524D7">
        <w:rPr>
          <w:rFonts w:ascii="Times New Roman" w:hAnsi="Times New Roman"/>
          <w:iCs/>
          <w:sz w:val="28"/>
          <w:szCs w:val="28"/>
          <w:lang w:val="uz-Cyrl-UZ"/>
        </w:rPr>
        <w:t>Давлат бошқарув академияси,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B15263" w:rsidRPr="009524D7">
        <w:rPr>
          <w:rFonts w:ascii="Times New Roman" w:hAnsi="Times New Roman"/>
          <w:sz w:val="28"/>
          <w:szCs w:val="28"/>
          <w:lang w:val="uz-Cyrl-UZ"/>
        </w:rPr>
        <w:t>Тошкент давлат юридик университети, Ҳуқуқни муҳофаза қилиш академияси, Жамоат хав</w:t>
      </w:r>
      <w:r w:rsidR="00432062" w:rsidRPr="009524D7">
        <w:rPr>
          <w:rFonts w:ascii="Times New Roman" w:hAnsi="Times New Roman"/>
          <w:sz w:val="28"/>
          <w:szCs w:val="28"/>
          <w:lang w:val="uz-Cyrl-UZ"/>
        </w:rPr>
        <w:t>ф</w:t>
      </w:r>
      <w:r w:rsidR="00B15263" w:rsidRPr="009524D7">
        <w:rPr>
          <w:rFonts w:ascii="Times New Roman" w:hAnsi="Times New Roman"/>
          <w:sz w:val="28"/>
          <w:szCs w:val="28"/>
          <w:lang w:val="uz-Cyrl-UZ"/>
        </w:rPr>
        <w:t>сизлиги университети</w:t>
      </w:r>
      <w:r w:rsidR="00B15263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профессор-ўқитувчиларидан иборат юқори малакали экспертлар томонидан ўқув </w:t>
      </w:r>
      <w:r w:rsidR="004A4198" w:rsidRPr="003F79B4">
        <w:rPr>
          <w:rFonts w:ascii="Times New Roman" w:hAnsi="Times New Roman"/>
          <w:iCs/>
          <w:spacing w:val="-6"/>
          <w:sz w:val="28"/>
          <w:szCs w:val="28"/>
          <w:lang w:val="uz-Cyrl-UZ"/>
        </w:rPr>
        <w:t>режалари ва улар асосида ўқув-услубий материаллар</w:t>
      </w:r>
      <w:r w:rsidR="004A4198" w:rsidRPr="003F79B4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  <w:r w:rsidR="004A4198" w:rsidRPr="003F79B4">
        <w:rPr>
          <w:rFonts w:ascii="Times New Roman" w:hAnsi="Times New Roman"/>
          <w:i/>
          <w:iCs/>
          <w:spacing w:val="-6"/>
          <w:sz w:val="28"/>
          <w:szCs w:val="28"/>
          <w:lang w:val="uz-Cyrl-UZ"/>
        </w:rPr>
        <w:t>(маъруза матни, топшириқ</w:t>
      </w:r>
      <w:r w:rsidR="004A4198" w:rsidRPr="009524D7">
        <w:rPr>
          <w:rFonts w:ascii="Times New Roman" w:hAnsi="Times New Roman"/>
          <w:i/>
          <w:iCs/>
          <w:sz w:val="28"/>
          <w:szCs w:val="28"/>
          <w:lang w:val="uz-Cyrl-UZ"/>
        </w:rPr>
        <w:t xml:space="preserve"> </w:t>
      </w:r>
      <w:r w:rsidR="004A4198" w:rsidRPr="003F79B4">
        <w:rPr>
          <w:rFonts w:ascii="Times New Roman" w:hAnsi="Times New Roman"/>
          <w:i/>
          <w:iCs/>
          <w:spacing w:val="-6"/>
          <w:sz w:val="28"/>
          <w:szCs w:val="28"/>
          <w:lang w:val="uz-Cyrl-UZ"/>
        </w:rPr>
        <w:t>саволлари, тест, тақдимот, инфографика, видео-дарс ва бошқалар)</w:t>
      </w:r>
      <w:r w:rsidR="004A4198" w:rsidRPr="003F79B4">
        <w:rPr>
          <w:rFonts w:ascii="Times New Roman" w:hAnsi="Times New Roman"/>
          <w:spacing w:val="-6"/>
          <w:sz w:val="28"/>
          <w:szCs w:val="28"/>
          <w:lang w:val="uz-Cyrl-UZ"/>
        </w:rPr>
        <w:t xml:space="preserve"> тайёрланади.</w:t>
      </w:r>
      <w:r w:rsidR="00F50EF8" w:rsidRPr="003F79B4">
        <w:rPr>
          <w:rFonts w:ascii="Times New Roman" w:hAnsi="Times New Roman"/>
          <w:spacing w:val="-6"/>
          <w:sz w:val="28"/>
          <w:szCs w:val="28"/>
          <w:lang w:val="uz-Cyrl-UZ"/>
        </w:rPr>
        <w:t xml:space="preserve"> </w:t>
      </w:r>
    </w:p>
    <w:p w14:paraId="2FAEE1B8" w14:textId="35756536" w:rsidR="004A4198" w:rsidRPr="009524D7" w:rsidRDefault="004A4198" w:rsidP="00236112">
      <w:pPr>
        <w:pStyle w:val="a3"/>
        <w:tabs>
          <w:tab w:val="left" w:pos="709"/>
          <w:tab w:val="left" w:pos="851"/>
        </w:tabs>
        <w:ind w:firstLine="728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lastRenderedPageBreak/>
        <w:t>Ўқув дастурларининг м</w:t>
      </w:r>
      <w:r w:rsidR="00432062" w:rsidRPr="009524D7">
        <w:rPr>
          <w:rFonts w:ascii="Times New Roman" w:hAnsi="Times New Roman"/>
          <w:iCs/>
          <w:sz w:val="28"/>
          <w:szCs w:val="28"/>
          <w:lang w:val="uz-Cyrl-UZ"/>
        </w:rPr>
        <w:t>а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змунида қуйидагилар ўз аксини топади:</w:t>
      </w:r>
    </w:p>
    <w:p w14:paraId="448362E0" w14:textId="77777777" w:rsidR="00F50EF8" w:rsidRPr="009524D7" w:rsidRDefault="00F50EF8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>Муддатидан илгари Ўзбекистон Республикаси Президенти сайловини ташкил этиш ва ўтказишнинг ўзига хос хусусиятлари ва ҳуқуқий асослари;</w:t>
      </w:r>
    </w:p>
    <w:p w14:paraId="63162C4E" w14:textId="7D627084" w:rsidR="004A4198" w:rsidRPr="009524D7" w:rsidRDefault="004A4198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участка </w:t>
      </w:r>
      <w:r w:rsidR="003C2C1E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комиссияларини тузиш тартиби ва фаолиятининг асосий жиҳатлари;</w:t>
      </w:r>
    </w:p>
    <w:p w14:paraId="64AE8BB8" w14:textId="624831B1" w:rsidR="004A4198" w:rsidRPr="009524D7" w:rsidRDefault="003C2C1E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сайловчилар 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>рўйхатини тузиш ва ҳамма танишиб чиқиши учун тақдим этиш;</w:t>
      </w:r>
    </w:p>
    <w:p w14:paraId="1732F474" w14:textId="77777777" w:rsidR="004A4198" w:rsidRPr="009524D7" w:rsidRDefault="004A4198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>муддатидан олдин овоз беришни ташкил этиш ва ўтказиш;</w:t>
      </w:r>
    </w:p>
    <w:p w14:paraId="18D8BB1E" w14:textId="09C4824B" w:rsidR="004A4198" w:rsidRPr="009524D7" w:rsidRDefault="004A4198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участка </w:t>
      </w:r>
      <w:r w:rsidR="003C2C1E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комиссиясининг овоз бериш кунидаги фаолияти;</w:t>
      </w:r>
    </w:p>
    <w:p w14:paraId="4D8F317C" w14:textId="3E069DA6" w:rsidR="004A4198" w:rsidRPr="009524D7" w:rsidRDefault="003C2C1E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сайлов 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>участкасида овозларни санаб чиқиш ва натижаларни белгилаш;</w:t>
      </w:r>
    </w:p>
    <w:p w14:paraId="3B27315F" w14:textId="77777777" w:rsidR="00C056BB" w:rsidRDefault="004A4198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участка </w:t>
      </w:r>
      <w:r w:rsidR="003C2C1E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сайлов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комиссиясининг </w:t>
      </w:r>
      <w:r w:rsidR="007F241B" w:rsidRPr="009524D7">
        <w:rPr>
          <w:rFonts w:ascii="Times New Roman" w:hAnsi="Times New Roman"/>
          <w:iCs/>
          <w:sz w:val="28"/>
          <w:szCs w:val="28"/>
          <w:lang w:val="uz-Cyrl-UZ"/>
        </w:rPr>
        <w:t>сайлов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жараёни иштирокчилари (ОАВ, кузатувчилар, жамоат тартибини сақлашга масъул идоралар вакиллари) билан ҳамкорлиги</w:t>
      </w:r>
      <w:r w:rsidR="00C056BB">
        <w:rPr>
          <w:rFonts w:ascii="Times New Roman" w:hAnsi="Times New Roman"/>
          <w:iCs/>
          <w:sz w:val="28"/>
          <w:szCs w:val="28"/>
          <w:lang w:val="uz-Cyrl-UZ"/>
        </w:rPr>
        <w:t>;</w:t>
      </w:r>
    </w:p>
    <w:p w14:paraId="096A35BF" w14:textId="092BBB65" w:rsidR="004A4198" w:rsidRPr="009524D7" w:rsidRDefault="00C056BB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AE1FCA">
        <w:rPr>
          <w:rFonts w:ascii="Times New Roman" w:hAnsi="Times New Roman"/>
          <w:iCs/>
          <w:sz w:val="28"/>
          <w:szCs w:val="28"/>
          <w:lang w:val="uz-Cyrl-UZ"/>
        </w:rPr>
        <w:t xml:space="preserve">сайловлар ва референдумда кузатилган камчиликларни олдини олишга </w:t>
      </w:r>
      <w:r w:rsidR="00215C05" w:rsidRPr="00AE1FCA">
        <w:rPr>
          <w:rFonts w:ascii="Times New Roman" w:hAnsi="Times New Roman"/>
          <w:iCs/>
          <w:sz w:val="28"/>
          <w:szCs w:val="28"/>
          <w:lang w:val="uz-Cyrl-UZ"/>
        </w:rPr>
        <w:t>қ</w:t>
      </w:r>
      <w:r w:rsidRPr="00AE1FCA">
        <w:rPr>
          <w:rFonts w:ascii="Times New Roman" w:hAnsi="Times New Roman"/>
          <w:iCs/>
          <w:sz w:val="28"/>
          <w:szCs w:val="28"/>
          <w:lang w:val="uz-Cyrl-UZ"/>
        </w:rPr>
        <w:t>аратилган тушунтиришлар.</w:t>
      </w:r>
    </w:p>
    <w:p w14:paraId="2BFE156C" w14:textId="34FFE5FB" w:rsidR="00002C2B" w:rsidRPr="009524D7" w:rsidRDefault="00215C05" w:rsidP="00002C2B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СЖБАТ</w:t>
      </w:r>
      <w:r w:rsidR="00002C2B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дан фойдаланиш кўникмаларини ўргатиш бўйича Рақамли технологиялардан жалб қилинган 2 нафар юқори малакали эксперт томонидан </w:t>
      </w:r>
      <w:r w:rsidR="00002C2B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ўқув режа ва улар асосида ўқув-услубий материаллар </w:t>
      </w:r>
      <w:r w:rsidR="00002C2B" w:rsidRPr="009524D7">
        <w:rPr>
          <w:rFonts w:ascii="Times New Roman" w:hAnsi="Times New Roman"/>
          <w:i/>
          <w:iCs/>
          <w:sz w:val="28"/>
          <w:szCs w:val="28"/>
          <w:lang w:val="uz-Cyrl-UZ"/>
        </w:rPr>
        <w:t>(маъруза матни, топшириқ саволлари, тақдимот ва бошқалар)</w:t>
      </w:r>
      <w:r w:rsidR="00002C2B" w:rsidRPr="009524D7">
        <w:rPr>
          <w:rFonts w:ascii="Times New Roman" w:hAnsi="Times New Roman"/>
          <w:sz w:val="28"/>
          <w:szCs w:val="28"/>
          <w:lang w:val="uz-Cyrl-UZ"/>
        </w:rPr>
        <w:t xml:space="preserve"> тайёрланади. </w:t>
      </w:r>
    </w:p>
    <w:p w14:paraId="3CFC6782" w14:textId="21AF2F44" w:rsidR="00002C2B" w:rsidRPr="009524D7" w:rsidRDefault="00002C2B" w:rsidP="00002C2B">
      <w:pPr>
        <w:pStyle w:val="a3"/>
        <w:tabs>
          <w:tab w:val="left" w:pos="709"/>
          <w:tab w:val="left" w:pos="851"/>
        </w:tabs>
        <w:ind w:firstLine="728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>Ўқув дастурларининг мазмунида қуйидагилар ўз аксини топади:</w:t>
      </w:r>
    </w:p>
    <w:p w14:paraId="04CBEAE0" w14:textId="77777777" w:rsidR="00B6735E" w:rsidRPr="009524D7" w:rsidRDefault="00153592" w:rsidP="00B6735E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>СЖБАТ ва СЯЭРни шакллантириш, долзарблигини сақлаш ва улардан самарали фойдаланиш;</w:t>
      </w:r>
      <w:r w:rsidR="00B6735E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</w:p>
    <w:p w14:paraId="57A76C14" w14:textId="6157EA7F" w:rsidR="00035001" w:rsidRPr="009524D7" w:rsidRDefault="00035001" w:rsidP="00B6735E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>СЖБАТдаги сайловчилар рўйхатидан фойдаланиш асослари;</w:t>
      </w:r>
    </w:p>
    <w:p w14:paraId="58B50677" w14:textId="729BB5C7" w:rsidR="00002C2B" w:rsidRPr="009524D7" w:rsidRDefault="00002C2B" w:rsidP="00002C2B">
      <w:pPr>
        <w:pStyle w:val="a3"/>
        <w:tabs>
          <w:tab w:val="left" w:pos="709"/>
          <w:tab w:val="left" w:pos="851"/>
        </w:tabs>
        <w:ind w:firstLine="728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>округ сайлов комиссияси томонидан СЖБАТдан фойдаланишни амалга ошириш тартиб</w:t>
      </w:r>
      <w:r w:rsidR="00035001" w:rsidRPr="009524D7">
        <w:rPr>
          <w:rFonts w:ascii="Times New Roman" w:hAnsi="Times New Roman"/>
          <w:iCs/>
          <w:sz w:val="28"/>
          <w:szCs w:val="28"/>
          <w:lang w:val="uz-Cyrl-UZ"/>
        </w:rPr>
        <w:t>и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ва ҳаракатлари;</w:t>
      </w:r>
    </w:p>
    <w:p w14:paraId="3382CA83" w14:textId="5A997958" w:rsidR="00002C2B" w:rsidRPr="009524D7" w:rsidRDefault="00002C2B" w:rsidP="00002C2B">
      <w:pPr>
        <w:pStyle w:val="a3"/>
        <w:tabs>
          <w:tab w:val="left" w:pos="709"/>
          <w:tab w:val="left" w:pos="851"/>
        </w:tabs>
        <w:ind w:firstLine="728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участка сайлов комиссияси </w:t>
      </w:r>
      <w:r w:rsidR="00035001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томонидан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СЖБАТдан фойдаланишни амалга ошириш тартиб</w:t>
      </w:r>
      <w:r w:rsidR="00035001" w:rsidRPr="009524D7">
        <w:rPr>
          <w:rFonts w:ascii="Times New Roman" w:hAnsi="Times New Roman"/>
          <w:iCs/>
          <w:sz w:val="28"/>
          <w:szCs w:val="28"/>
          <w:lang w:val="uz-Cyrl-UZ"/>
        </w:rPr>
        <w:t>и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ва ҳаракатлари;</w:t>
      </w:r>
    </w:p>
    <w:p w14:paraId="54CFCEB3" w14:textId="6491BF72" w:rsidR="00002C2B" w:rsidRPr="009524D7" w:rsidRDefault="00002C2B" w:rsidP="00002C2B">
      <w:pPr>
        <w:pStyle w:val="a3"/>
        <w:tabs>
          <w:tab w:val="left" w:pos="709"/>
          <w:tab w:val="left" w:pos="851"/>
        </w:tabs>
        <w:ind w:firstLine="728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сайлов комиссиялар томонидан </w:t>
      </w:r>
      <w:r w:rsidR="00035001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сайловчининг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сайлов участкасини ўзгартириш </w:t>
      </w:r>
      <w:r w:rsidR="00035001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асослари ва </w:t>
      </w:r>
      <w:r w:rsidRPr="009524D7">
        <w:rPr>
          <w:rFonts w:ascii="Times New Roman" w:hAnsi="Times New Roman"/>
          <w:iCs/>
          <w:sz w:val="28"/>
          <w:szCs w:val="28"/>
          <w:lang w:val="uz-Cyrl-UZ"/>
        </w:rPr>
        <w:t>тартиби</w:t>
      </w:r>
      <w:r w:rsidR="00035001" w:rsidRPr="009524D7">
        <w:rPr>
          <w:rFonts w:ascii="Times New Roman" w:hAnsi="Times New Roman"/>
          <w:iCs/>
          <w:sz w:val="28"/>
          <w:szCs w:val="28"/>
          <w:lang w:val="uz-Cyrl-UZ"/>
        </w:rPr>
        <w:t>.</w:t>
      </w:r>
    </w:p>
    <w:p w14:paraId="73433E11" w14:textId="1C429C9B" w:rsidR="004A4198" w:rsidRPr="009524D7" w:rsidRDefault="00B6735E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</w:t>
      </w:r>
      <w:r w:rsidR="001164FE">
        <w:rPr>
          <w:rFonts w:ascii="Times New Roman" w:hAnsi="Times New Roman"/>
          <w:spacing w:val="-6"/>
          <w:sz w:val="28"/>
          <w:szCs w:val="28"/>
          <w:lang w:val="uz-Cyrl-UZ"/>
        </w:rPr>
        <w:t>и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 18-24 кишилик кичик гуруҳларда ташкил этилиб, интерфаол усулларда (маъруза, видео-дарс, </w:t>
      </w:r>
      <w:r w:rsidR="003C2C1E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сайлов 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>жараёнларини моделлаштириш, тренинг, симуляция, баҳс-мунозара ва ҳ.</w:t>
      </w:r>
      <w:r w:rsidR="00215C05">
        <w:rPr>
          <w:rFonts w:ascii="Times New Roman" w:hAnsi="Times New Roman"/>
          <w:iCs/>
          <w:sz w:val="28"/>
          <w:szCs w:val="28"/>
          <w:lang w:val="uz-Cyrl-UZ"/>
        </w:rPr>
        <w:t>к.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>) олиб борилади.</w:t>
      </w:r>
    </w:p>
    <w:p w14:paraId="75B10E67" w14:textId="18D3A621" w:rsidR="004A4198" w:rsidRPr="009524D7" w:rsidRDefault="003C2C1E" w:rsidP="004A4198">
      <w:pPr>
        <w:pStyle w:val="a3"/>
        <w:tabs>
          <w:tab w:val="left" w:pos="851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Сайлов 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>комиссиялар аъзоларининг назарий ва амалий билимларини доимий асосда мустаҳкамлаб бориш мақсадида МСК б</w:t>
      </w:r>
      <w:r w:rsidR="00455A46" w:rsidRPr="009524D7">
        <w:rPr>
          <w:rFonts w:ascii="Times New Roman" w:hAnsi="Times New Roman"/>
          <w:iCs/>
          <w:sz w:val="28"/>
          <w:szCs w:val="28"/>
          <w:lang w:val="uz-Cyrl-UZ"/>
        </w:rPr>
        <w:t>у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>юртмасига асосан</w:t>
      </w:r>
      <w:r w:rsidR="004A4198" w:rsidRPr="009524D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“</w:t>
      </w:r>
      <w:r w:rsidRPr="009524D7">
        <w:rPr>
          <w:rFonts w:ascii="Times New Roman" w:hAnsi="Times New Roman"/>
          <w:b/>
          <w:bCs/>
          <w:sz w:val="28"/>
          <w:szCs w:val="28"/>
          <w:lang w:val="uz-Cyrl-UZ"/>
        </w:rPr>
        <w:t>Saylov</w:t>
      </w:r>
      <w:r w:rsidR="004A4198" w:rsidRPr="009524D7">
        <w:rPr>
          <w:rFonts w:ascii="Times New Roman" w:hAnsi="Times New Roman"/>
          <w:b/>
          <w:bCs/>
          <w:sz w:val="28"/>
          <w:szCs w:val="28"/>
          <w:lang w:val="uz-Cyrl-UZ"/>
        </w:rPr>
        <w:t> </w:t>
      </w:r>
      <w:r w:rsidR="00445365">
        <w:rPr>
          <w:rFonts w:ascii="Times New Roman" w:hAnsi="Times New Roman"/>
          <w:b/>
          <w:bCs/>
          <w:sz w:val="28"/>
          <w:szCs w:val="28"/>
          <w:lang w:val="uz-Cyrl-UZ"/>
        </w:rPr>
        <w:t>–</w:t>
      </w:r>
      <w:r w:rsidR="004A4198" w:rsidRPr="009524D7">
        <w:rPr>
          <w:rFonts w:ascii="Times New Roman" w:hAnsi="Times New Roman"/>
          <w:b/>
          <w:bCs/>
          <w:sz w:val="28"/>
          <w:szCs w:val="28"/>
          <w:lang w:val="uz-Cyrl-UZ"/>
        </w:rPr>
        <w:t> 202</w:t>
      </w:r>
      <w:r w:rsidRPr="009524D7">
        <w:rPr>
          <w:rFonts w:ascii="Times New Roman" w:hAnsi="Times New Roman"/>
          <w:b/>
          <w:bCs/>
          <w:sz w:val="28"/>
          <w:szCs w:val="28"/>
          <w:lang w:val="uz-Cyrl-UZ"/>
        </w:rPr>
        <w:t>3</w:t>
      </w:r>
      <w:r w:rsidR="004A4198" w:rsidRPr="009524D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”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мобил иловаси яратилади ва унга МСК билан келишилган ҳолда республика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и томонидан тақдим қилинадиган </w:t>
      </w:r>
      <w:r w:rsidRPr="009524D7">
        <w:rPr>
          <w:rFonts w:ascii="Times New Roman" w:hAnsi="Times New Roman"/>
          <w:sz w:val="28"/>
          <w:szCs w:val="28"/>
          <w:lang w:val="uz-Cyrl-UZ"/>
        </w:rPr>
        <w:t>сайлов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қонунчилигига ҳамда </w:t>
      </w:r>
      <w:r w:rsidR="00B6735E" w:rsidRPr="009524D7">
        <w:rPr>
          <w:rFonts w:ascii="Times New Roman" w:hAnsi="Times New Roman"/>
          <w:sz w:val="28"/>
          <w:szCs w:val="28"/>
          <w:lang w:val="uz-Cyrl-UZ"/>
        </w:rPr>
        <w:t>ўқув-амалиёт машғулотлар</w:t>
      </w:r>
      <w:r w:rsidR="001164FE">
        <w:rPr>
          <w:rFonts w:ascii="Times New Roman" w:hAnsi="Times New Roman"/>
          <w:sz w:val="28"/>
          <w:szCs w:val="28"/>
          <w:lang w:val="uz-Cyrl-UZ"/>
        </w:rPr>
        <w:t>и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га оид тайёрланган </w:t>
      </w:r>
      <w:r w:rsidR="00445365">
        <w:rPr>
          <w:rFonts w:ascii="Times New Roman" w:hAnsi="Times New Roman"/>
          <w:sz w:val="28"/>
          <w:szCs w:val="28"/>
          <w:lang w:val="uz-Cyrl-UZ"/>
        </w:rPr>
        <w:br/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ўқув-услубий материаллар </w:t>
      </w:r>
      <w:r w:rsidR="004A4198" w:rsidRPr="009524D7">
        <w:rPr>
          <w:rFonts w:ascii="Times New Roman" w:hAnsi="Times New Roman"/>
          <w:i/>
          <w:iCs/>
          <w:sz w:val="28"/>
          <w:szCs w:val="28"/>
          <w:lang w:val="uz-Cyrl-UZ"/>
        </w:rPr>
        <w:t>(маъруза матни, топшириқ саволлари, тест, тақдимот, инфографика, видео-дарс ва бошқалар)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жойлаштирилади. </w:t>
      </w:r>
    </w:p>
    <w:p w14:paraId="24828BEB" w14:textId="77777777" w:rsidR="004A4198" w:rsidRPr="009524D7" w:rsidRDefault="004A4198" w:rsidP="004A4198">
      <w:pPr>
        <w:pStyle w:val="a3"/>
        <w:ind w:firstLine="720"/>
        <w:jc w:val="both"/>
        <w:rPr>
          <w:rFonts w:ascii="Times New Roman" w:hAnsi="Times New Roman"/>
          <w:b/>
          <w:spacing w:val="-6"/>
          <w:sz w:val="28"/>
          <w:szCs w:val="28"/>
          <w:lang w:val="uz-Cyrl-UZ"/>
        </w:rPr>
      </w:pPr>
    </w:p>
    <w:p w14:paraId="3F3E6BA5" w14:textId="77777777" w:rsidR="004A4198" w:rsidRPr="009524D7" w:rsidRDefault="004A4198" w:rsidP="004A4198">
      <w:pPr>
        <w:pStyle w:val="a3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sz w:val="28"/>
          <w:szCs w:val="28"/>
          <w:lang w:val="uz-Cyrl-UZ"/>
        </w:rPr>
        <w:t>IV. Кутилаётган натижалар</w:t>
      </w:r>
    </w:p>
    <w:p w14:paraId="58B47866" w14:textId="77777777" w:rsidR="004A4198" w:rsidRPr="009524D7" w:rsidRDefault="004A4198" w:rsidP="004A4198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>Концепцияда назарда тутилган чора-тадбирларни</w:t>
      </w:r>
      <w:r w:rsidRPr="009524D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9524D7">
        <w:rPr>
          <w:rFonts w:ascii="Times New Roman" w:hAnsi="Times New Roman"/>
          <w:sz w:val="28"/>
          <w:szCs w:val="28"/>
          <w:lang w:val="uz-Cyrl-UZ"/>
        </w:rPr>
        <w:t>муваффақиятли амалга ошириш натижасида:</w:t>
      </w:r>
    </w:p>
    <w:p w14:paraId="1E7BCAA2" w14:textId="7D5FFA0B" w:rsidR="004A4198" w:rsidRPr="009524D7" w:rsidRDefault="003C2C1E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lastRenderedPageBreak/>
        <w:t xml:space="preserve">сайловни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юқори савияда ташкил этиш ва ўтказишда халқаро сайлов стандартларини ҳамда миллий қонунчиликни қўллаш бўйича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>комиссиялар</w:t>
      </w:r>
      <w:r w:rsidR="0089799A" w:rsidRPr="009524D7">
        <w:rPr>
          <w:rFonts w:ascii="Times New Roman" w:hAnsi="Times New Roman"/>
          <w:sz w:val="28"/>
          <w:szCs w:val="28"/>
          <w:lang w:val="uz-Cyrl-UZ"/>
        </w:rPr>
        <w:t>и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аъзолари ҳамда </w:t>
      </w:r>
      <w:r w:rsidR="00035D4E">
        <w:rPr>
          <w:rFonts w:ascii="Times New Roman" w:hAnsi="Times New Roman"/>
          <w:sz w:val="28"/>
          <w:szCs w:val="28"/>
          <w:lang w:val="uz-Cyrl-UZ"/>
        </w:rPr>
        <w:t>б</w:t>
      </w:r>
      <w:r w:rsidR="0089799A" w:rsidRPr="009524D7">
        <w:rPr>
          <w:rFonts w:ascii="Times New Roman" w:hAnsi="Times New Roman"/>
          <w:sz w:val="28"/>
          <w:szCs w:val="28"/>
          <w:lang w:val="uz-Cyrl-UZ"/>
        </w:rPr>
        <w:t>ошқа ташкилотчилар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салоҳиятининг юксалишига</w:t>
      </w:r>
      <w:r w:rsidR="0089799A" w:rsidRPr="009524D7">
        <w:rPr>
          <w:rFonts w:ascii="Times New Roman" w:hAnsi="Times New Roman"/>
          <w:sz w:val="28"/>
          <w:szCs w:val="28"/>
          <w:lang w:val="uz-Cyrl-UZ"/>
        </w:rPr>
        <w:t>, назарий билим ва амалий кўникмаларининг мустаҳкамланишига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эришилади;</w:t>
      </w:r>
    </w:p>
    <w:p w14:paraId="0E1959B5" w14:textId="665143EB" w:rsidR="004A4198" w:rsidRPr="009524D7" w:rsidRDefault="003C2C1E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комиссиялари </w:t>
      </w:r>
      <w:r w:rsidR="004A4198" w:rsidRPr="009524D7">
        <w:rPr>
          <w:rFonts w:ascii="Times New Roman" w:hAnsi="Times New Roman"/>
          <w:iCs/>
          <w:sz w:val="28"/>
          <w:szCs w:val="28"/>
          <w:lang w:val="uz-Cyrl-UZ"/>
        </w:rPr>
        <w:t xml:space="preserve">аъзоларини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ўқитиш тизими янада такомиллаштирилади ҳамда уларнинг малакаси оширилади; </w:t>
      </w:r>
    </w:p>
    <w:p w14:paraId="7D9338B6" w14:textId="4FA6C407" w:rsidR="004A4198" w:rsidRPr="009524D7" w:rsidRDefault="003C2C1E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 xml:space="preserve">сайлов 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>комиссиялар фаолиятининг самарадорлигига эришилади;</w:t>
      </w:r>
    </w:p>
    <w:p w14:paraId="13F394A8" w14:textId="3C4F453C" w:rsidR="004A4198" w:rsidRPr="009524D7" w:rsidRDefault="003C2C1E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>сайлов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комиссиялар томонидан фаолиятда замонавий ахборот-коммуникация технологияларидан янада кенгроқ фойдаланиш бўйича билим ва кўникмалар мустаҳкамланади; </w:t>
      </w:r>
    </w:p>
    <w:p w14:paraId="029AB24C" w14:textId="0F9E6138" w:rsidR="004A4198" w:rsidRPr="009524D7" w:rsidRDefault="003C2C1E" w:rsidP="004A4198">
      <w:pPr>
        <w:pStyle w:val="a3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>сайловни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бошқариш тизими</w:t>
      </w:r>
      <w:r w:rsidR="00035D4E">
        <w:rPr>
          <w:rFonts w:ascii="Times New Roman" w:hAnsi="Times New Roman"/>
          <w:sz w:val="28"/>
          <w:szCs w:val="28"/>
          <w:lang w:val="uz-Cyrl-UZ"/>
        </w:rPr>
        <w:t>ни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модернизация қили</w:t>
      </w:r>
      <w:r w:rsidR="00035D4E">
        <w:rPr>
          <w:rFonts w:ascii="Times New Roman" w:hAnsi="Times New Roman"/>
          <w:sz w:val="28"/>
          <w:szCs w:val="28"/>
          <w:lang w:val="uz-Cyrl-UZ"/>
        </w:rPr>
        <w:t>ш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ҳамда </w:t>
      </w:r>
      <w:r w:rsidRPr="009524D7">
        <w:rPr>
          <w:rFonts w:ascii="Times New Roman" w:hAnsi="Times New Roman"/>
          <w:sz w:val="28"/>
          <w:szCs w:val="28"/>
          <w:lang w:val="uz-Cyrl-UZ"/>
        </w:rPr>
        <w:t>сайлов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 xml:space="preserve"> жараёнида ахборот хавфсизлигини таъминлаш </w:t>
      </w:r>
      <w:r w:rsidR="00035D4E">
        <w:rPr>
          <w:rFonts w:ascii="Times New Roman" w:hAnsi="Times New Roman"/>
          <w:sz w:val="28"/>
          <w:szCs w:val="28"/>
          <w:lang w:val="uz-Cyrl-UZ"/>
        </w:rPr>
        <w:t>бўйича таклифлар ишлаб чиқилади</w:t>
      </w:r>
      <w:r w:rsidR="004A4198" w:rsidRPr="009524D7">
        <w:rPr>
          <w:rFonts w:ascii="Times New Roman" w:hAnsi="Times New Roman"/>
          <w:sz w:val="28"/>
          <w:szCs w:val="28"/>
          <w:lang w:val="uz-Cyrl-UZ"/>
        </w:rPr>
        <w:t>.</w:t>
      </w:r>
    </w:p>
    <w:p w14:paraId="03B6C91B" w14:textId="3E4628E2" w:rsidR="004A4198" w:rsidRPr="009524D7" w:rsidRDefault="004A4198" w:rsidP="004A4198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24D7">
        <w:rPr>
          <w:rFonts w:ascii="Times New Roman" w:hAnsi="Times New Roman"/>
          <w:sz w:val="28"/>
          <w:szCs w:val="28"/>
          <w:lang w:val="uz-Cyrl-UZ"/>
        </w:rPr>
        <w:t xml:space="preserve">Мазкур Концепцияни самарали амалга оширишнинг пировард натижасида </w:t>
      </w:r>
      <w:r w:rsidR="003C2C1E" w:rsidRPr="009524D7">
        <w:rPr>
          <w:rFonts w:ascii="Times New Roman" w:hAnsi="Times New Roman"/>
          <w:sz w:val="28"/>
          <w:szCs w:val="28"/>
          <w:lang w:val="uz-Cyrl-UZ"/>
        </w:rPr>
        <w:t>сайлов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комиссиялар аъзолари ҳамда </w:t>
      </w:r>
      <w:r w:rsidR="003C2C1E" w:rsidRPr="009524D7">
        <w:rPr>
          <w:rFonts w:ascii="Times New Roman" w:hAnsi="Times New Roman"/>
          <w:sz w:val="28"/>
          <w:szCs w:val="28"/>
          <w:lang w:val="uz-Cyrl-UZ"/>
        </w:rPr>
        <w:t xml:space="preserve">сайловга 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тайёргарлик кўриш ва ташкил этиш жараёнлари бошқа иштирокчиларининг </w:t>
      </w:r>
      <w:r w:rsidR="003C2C1E" w:rsidRPr="009524D7">
        <w:rPr>
          <w:rFonts w:ascii="Times New Roman" w:hAnsi="Times New Roman"/>
          <w:sz w:val="28"/>
          <w:szCs w:val="28"/>
          <w:lang w:val="uz-Cyrl-UZ"/>
        </w:rPr>
        <w:t>сайловга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оид билим ҳамда кўникмаларининг юксалиши, шунингдек, </w:t>
      </w:r>
      <w:r w:rsidR="003C2C1E" w:rsidRPr="009524D7">
        <w:rPr>
          <w:rFonts w:ascii="Times New Roman" w:hAnsi="Times New Roman"/>
          <w:sz w:val="28"/>
          <w:szCs w:val="28"/>
          <w:lang w:val="uz-Cyrl-UZ"/>
        </w:rPr>
        <w:t>сайлов</w:t>
      </w:r>
      <w:r w:rsidRPr="009524D7">
        <w:rPr>
          <w:rFonts w:ascii="Times New Roman" w:hAnsi="Times New Roman"/>
          <w:sz w:val="28"/>
          <w:szCs w:val="28"/>
          <w:lang w:val="uz-Cyrl-UZ"/>
        </w:rPr>
        <w:t xml:space="preserve"> ўтказиш амалиётининг такомиллашишига эришилади.</w:t>
      </w:r>
    </w:p>
    <w:p w14:paraId="164DCCD5" w14:textId="77777777" w:rsidR="004A4198" w:rsidRPr="009524D7" w:rsidRDefault="004A4198" w:rsidP="004A4198">
      <w:pPr>
        <w:spacing w:before="40" w:after="0" w:line="252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41B7BE71" w14:textId="77777777" w:rsidR="004A4198" w:rsidRPr="009524D7" w:rsidRDefault="004A4198" w:rsidP="004A4198">
      <w:pPr>
        <w:spacing w:before="40" w:after="0" w:line="252" w:lineRule="auto"/>
        <w:jc w:val="center"/>
        <w:rPr>
          <w:rFonts w:ascii="Times New Roman" w:hAnsi="Times New Roman"/>
          <w:b/>
          <w:color w:val="0D0D0D"/>
          <w:sz w:val="28"/>
          <w:szCs w:val="28"/>
          <w:lang w:val="uz-Cyrl-UZ"/>
        </w:rPr>
      </w:pPr>
      <w:r w:rsidRPr="009524D7">
        <w:rPr>
          <w:rFonts w:ascii="Times New Roman" w:hAnsi="Times New Roman"/>
          <w:b/>
          <w:sz w:val="28"/>
          <w:szCs w:val="28"/>
          <w:lang w:val="uz-Cyrl-UZ"/>
        </w:rPr>
        <w:t>V</w:t>
      </w:r>
      <w:r w:rsidRPr="009524D7">
        <w:rPr>
          <w:rFonts w:ascii="Times New Roman" w:hAnsi="Times New Roman"/>
          <w:b/>
          <w:color w:val="0D0D0D"/>
          <w:sz w:val="28"/>
          <w:szCs w:val="28"/>
          <w:lang w:val="uz-Cyrl-UZ"/>
        </w:rPr>
        <w:t>. Якунловчи қоидалар</w:t>
      </w:r>
    </w:p>
    <w:p w14:paraId="4111D30C" w14:textId="77777777" w:rsidR="004A4198" w:rsidRPr="009524D7" w:rsidRDefault="004A4198" w:rsidP="004A4198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14:paraId="381F3CF0" w14:textId="74029431" w:rsidR="005751B8" w:rsidRPr="009524D7" w:rsidRDefault="005751B8" w:rsidP="009D223A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Юқори малакали экспертлар, республика тренерлари, ҳудудий тренерлар, </w:t>
      </w:r>
      <w:r w:rsidR="00035D4E">
        <w:rPr>
          <w:rFonts w:ascii="Times New Roman" w:hAnsi="Times New Roman"/>
          <w:bCs/>
          <w:sz w:val="28"/>
          <w:szCs w:val="28"/>
          <w:lang w:val="uz-Cyrl-UZ"/>
        </w:rPr>
        <w:t>шунингдек</w:t>
      </w:r>
      <w:r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445365">
        <w:rPr>
          <w:rFonts w:ascii="Times New Roman" w:hAnsi="Times New Roman"/>
          <w:bCs/>
          <w:sz w:val="28"/>
          <w:szCs w:val="28"/>
          <w:lang w:val="uz-Cyrl-UZ"/>
        </w:rPr>
        <w:t>СЖБАТ</w:t>
      </w:r>
      <w:r w:rsidRPr="009524D7">
        <w:rPr>
          <w:rFonts w:ascii="Times New Roman" w:hAnsi="Times New Roman"/>
          <w:bCs/>
          <w:sz w:val="28"/>
          <w:szCs w:val="28"/>
          <w:lang w:val="uz-Cyrl-UZ"/>
        </w:rPr>
        <w:t>дан фойдаланиш кўникмаларини ўргатиш бўйича ҳудудий тренерларга</w:t>
      </w:r>
      <w:r w:rsidR="00035D4E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фуқаролик-ҳуқуқий тусдаги шартномалар асосида бажарилган ишлар учун ҳақ тўлаш миқдорлари </w:t>
      </w:r>
      <w:r w:rsidR="005E77A2" w:rsidRPr="009524D7">
        <w:rPr>
          <w:rFonts w:ascii="Times New Roman" w:hAnsi="Times New Roman"/>
          <w:bCs/>
          <w:sz w:val="28"/>
          <w:szCs w:val="28"/>
          <w:lang w:val="uz-Cyrl-UZ"/>
        </w:rPr>
        <w:t>4</w:t>
      </w:r>
      <w:r w:rsidR="002C6168" w:rsidRPr="009524D7">
        <w:rPr>
          <w:rFonts w:ascii="Times New Roman" w:hAnsi="Times New Roman"/>
          <w:bCs/>
          <w:sz w:val="28"/>
          <w:szCs w:val="28"/>
          <w:lang w:val="uz-Cyrl-UZ"/>
        </w:rPr>
        <w:t>-</w:t>
      </w:r>
      <w:r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иловага мувофиқ </w:t>
      </w:r>
      <w:r w:rsidR="002C6168" w:rsidRPr="009524D7">
        <w:rPr>
          <w:rFonts w:ascii="Times New Roman" w:hAnsi="Times New Roman"/>
          <w:bCs/>
          <w:sz w:val="28"/>
          <w:szCs w:val="28"/>
          <w:lang w:val="uz-Cyrl-UZ"/>
        </w:rPr>
        <w:t>амалга оширилади.</w:t>
      </w:r>
    </w:p>
    <w:p w14:paraId="63DA5B5C" w14:textId="2F2A94C3" w:rsidR="004A4198" w:rsidRPr="009524D7" w:rsidRDefault="00B6735E" w:rsidP="009D223A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>Ўқув-амалиёт машғулотлар</w:t>
      </w:r>
      <w:r w:rsidR="001164FE">
        <w:rPr>
          <w:rFonts w:ascii="Times New Roman" w:hAnsi="Times New Roman"/>
          <w:spacing w:val="-6"/>
          <w:sz w:val="28"/>
          <w:szCs w:val="28"/>
          <w:lang w:val="uz-Cyrl-UZ"/>
        </w:rPr>
        <w:t>и</w:t>
      </w:r>
      <w:r w:rsidRPr="009524D7">
        <w:rPr>
          <w:rFonts w:ascii="Times New Roman" w:hAnsi="Times New Roman"/>
          <w:spacing w:val="-6"/>
          <w:sz w:val="28"/>
          <w:szCs w:val="28"/>
          <w:lang w:val="uz-Cyrl-UZ"/>
        </w:rPr>
        <w:t xml:space="preserve">га </w:t>
      </w:r>
      <w:r w:rsidR="004A4198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жалб этилган республика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4A4198" w:rsidRPr="009524D7">
        <w:rPr>
          <w:rFonts w:ascii="Times New Roman" w:hAnsi="Times New Roman"/>
          <w:bCs/>
          <w:sz w:val="28"/>
          <w:szCs w:val="28"/>
          <w:lang w:val="uz-Cyrl-UZ"/>
        </w:rPr>
        <w:t>и аъзолари</w:t>
      </w:r>
      <w:r w:rsidR="00C14091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 (республика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C14091" w:rsidRPr="009524D7">
        <w:rPr>
          <w:rFonts w:ascii="Times New Roman" w:hAnsi="Times New Roman"/>
          <w:bCs/>
          <w:sz w:val="28"/>
          <w:szCs w:val="28"/>
          <w:lang w:val="uz-Cyrl-UZ"/>
        </w:rPr>
        <w:t>и раҳбари томонидан до</w:t>
      </w:r>
      <w:r w:rsidR="00455A46" w:rsidRPr="009524D7">
        <w:rPr>
          <w:rFonts w:ascii="Times New Roman" w:hAnsi="Times New Roman"/>
          <w:bCs/>
          <w:sz w:val="28"/>
          <w:szCs w:val="28"/>
          <w:lang w:val="uz-Cyrl-UZ"/>
        </w:rPr>
        <w:t>и</w:t>
      </w:r>
      <w:r w:rsidR="00C14091" w:rsidRPr="009524D7">
        <w:rPr>
          <w:rFonts w:ascii="Times New Roman" w:hAnsi="Times New Roman"/>
          <w:bCs/>
          <w:sz w:val="28"/>
          <w:szCs w:val="28"/>
          <w:lang w:val="uz-Cyrl-UZ"/>
        </w:rPr>
        <w:t>мий жалб этилган 10 нафар мута</w:t>
      </w:r>
      <w:r w:rsidR="00455A46" w:rsidRPr="009524D7">
        <w:rPr>
          <w:rFonts w:ascii="Times New Roman" w:hAnsi="Times New Roman"/>
          <w:bCs/>
          <w:sz w:val="28"/>
          <w:szCs w:val="28"/>
          <w:lang w:val="uz-Cyrl-UZ"/>
        </w:rPr>
        <w:t>х</w:t>
      </w:r>
      <w:r w:rsidR="00C14091" w:rsidRPr="009524D7">
        <w:rPr>
          <w:rFonts w:ascii="Times New Roman" w:hAnsi="Times New Roman"/>
          <w:bCs/>
          <w:sz w:val="28"/>
          <w:szCs w:val="28"/>
          <w:lang w:val="uz-Cyrl-UZ"/>
        </w:rPr>
        <w:t>ассис)</w:t>
      </w:r>
      <w:r w:rsidR="004A4198" w:rsidRPr="009524D7">
        <w:rPr>
          <w:rFonts w:ascii="Times New Roman" w:hAnsi="Times New Roman"/>
          <w:bCs/>
          <w:sz w:val="28"/>
          <w:szCs w:val="28"/>
          <w:lang w:val="uz-Cyrl-UZ"/>
        </w:rPr>
        <w:t>, юқори малакали экспертлар, республика тренерлари, ҳудудий тренерлар</w:t>
      </w:r>
      <w:r w:rsidR="009D223A" w:rsidRPr="009524D7">
        <w:rPr>
          <w:rFonts w:ascii="Times New Roman" w:hAnsi="Times New Roman"/>
          <w:bCs/>
          <w:sz w:val="28"/>
          <w:szCs w:val="28"/>
          <w:lang w:val="uz-Cyrl-UZ"/>
        </w:rPr>
        <w:t>, шу жумладан</w:t>
      </w:r>
      <w:bookmarkStart w:id="2" w:name="_GoBack"/>
      <w:bookmarkEnd w:id="2"/>
      <w:r w:rsidR="009D223A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445365">
        <w:rPr>
          <w:rFonts w:ascii="Times New Roman" w:hAnsi="Times New Roman"/>
          <w:bCs/>
          <w:sz w:val="28"/>
          <w:szCs w:val="28"/>
          <w:lang w:val="uz-Cyrl-UZ"/>
        </w:rPr>
        <w:t>СЖБАТ</w:t>
      </w:r>
      <w:r w:rsidR="009D223A" w:rsidRPr="009524D7">
        <w:rPr>
          <w:rFonts w:ascii="Times New Roman" w:hAnsi="Times New Roman"/>
          <w:bCs/>
          <w:sz w:val="28"/>
          <w:szCs w:val="28"/>
          <w:lang w:val="uz-Cyrl-UZ"/>
        </w:rPr>
        <w:t>дан фойдаланиш кўникмаларини ўргатиш бўйича ҳудудий тренерларнинг</w:t>
      </w:r>
      <w:r w:rsidR="004A4198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="009D223A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фуқаролик-ҳуқуқий тусдаги шартномалар асосида бажарилган ишлар учун ҳақ тўлаш </w:t>
      </w:r>
      <w:r w:rsidR="00971740" w:rsidRPr="009524D7">
        <w:rPr>
          <w:rFonts w:ascii="Times New Roman" w:hAnsi="Times New Roman"/>
          <w:sz w:val="28"/>
          <w:szCs w:val="28"/>
          <w:lang w:val="uz-Cyrl-UZ"/>
        </w:rPr>
        <w:t xml:space="preserve">муддатидан илгари ўтказиладиган </w:t>
      </w:r>
      <w:r w:rsidR="009D223A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Ўзбекистон Республикаси Президенти сайловини </w:t>
      </w:r>
      <w:r w:rsidR="004A4198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ўтказиш учун ажратилган </w:t>
      </w:r>
      <w:r w:rsidR="00035D4E">
        <w:rPr>
          <w:rFonts w:ascii="Times New Roman" w:hAnsi="Times New Roman"/>
          <w:bCs/>
          <w:sz w:val="28"/>
          <w:szCs w:val="28"/>
          <w:lang w:val="uz-Cyrl-UZ"/>
        </w:rPr>
        <w:t xml:space="preserve">бюджет </w:t>
      </w:r>
      <w:r w:rsidR="004A4198" w:rsidRPr="009524D7">
        <w:rPr>
          <w:rFonts w:ascii="Times New Roman" w:hAnsi="Times New Roman"/>
          <w:bCs/>
          <w:sz w:val="28"/>
          <w:szCs w:val="28"/>
          <w:lang w:val="uz-Cyrl-UZ"/>
        </w:rPr>
        <w:t>маблағлар</w:t>
      </w:r>
      <w:r w:rsidR="00035D4E">
        <w:rPr>
          <w:rFonts w:ascii="Times New Roman" w:hAnsi="Times New Roman"/>
          <w:bCs/>
          <w:sz w:val="28"/>
          <w:szCs w:val="28"/>
          <w:lang w:val="uz-Cyrl-UZ"/>
        </w:rPr>
        <w:t>и</w:t>
      </w:r>
      <w:r w:rsidR="004A4198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 ҳисобидан қўйидаги тартибда </w:t>
      </w:r>
      <w:r w:rsidR="002C6168" w:rsidRPr="009524D7">
        <w:rPr>
          <w:rFonts w:ascii="Times New Roman" w:hAnsi="Times New Roman"/>
          <w:bCs/>
          <w:sz w:val="28"/>
          <w:szCs w:val="28"/>
          <w:lang w:val="uz-Cyrl-UZ"/>
        </w:rPr>
        <w:t>ташкил этилади</w:t>
      </w:r>
      <w:r w:rsidR="004A4198" w:rsidRPr="009524D7">
        <w:rPr>
          <w:rFonts w:ascii="Times New Roman" w:hAnsi="Times New Roman"/>
          <w:bCs/>
          <w:sz w:val="28"/>
          <w:szCs w:val="28"/>
          <w:lang w:val="uz-Cyrl-UZ"/>
        </w:rPr>
        <w:t>:</w:t>
      </w:r>
    </w:p>
    <w:p w14:paraId="4AEFB6C2" w14:textId="22379E44" w:rsidR="004A4198" w:rsidRPr="009524D7" w:rsidRDefault="004A4198" w:rsidP="004A4198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республика </w:t>
      </w:r>
      <w:r w:rsidR="007718CB" w:rsidRPr="007718CB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Pr="009524D7">
        <w:rPr>
          <w:rFonts w:ascii="Times New Roman" w:hAnsi="Times New Roman"/>
          <w:bCs/>
          <w:sz w:val="28"/>
          <w:szCs w:val="28"/>
          <w:lang w:val="uz-Cyrl-UZ"/>
        </w:rPr>
        <w:t>и аъзолари, юқори малакали экспертлар ва республика трен</w:t>
      </w:r>
      <w:r w:rsidR="009D223A" w:rsidRPr="009524D7">
        <w:rPr>
          <w:rFonts w:ascii="Times New Roman" w:hAnsi="Times New Roman"/>
          <w:bCs/>
          <w:sz w:val="28"/>
          <w:szCs w:val="28"/>
          <w:lang w:val="uz-Cyrl-UZ"/>
        </w:rPr>
        <w:t>е</w:t>
      </w:r>
      <w:r w:rsidRPr="009524D7">
        <w:rPr>
          <w:rFonts w:ascii="Times New Roman" w:hAnsi="Times New Roman"/>
          <w:bCs/>
          <w:sz w:val="28"/>
          <w:szCs w:val="28"/>
          <w:lang w:val="uz-Cyrl-UZ"/>
        </w:rPr>
        <w:t>рларига</w:t>
      </w:r>
      <w:r w:rsidR="009E3834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 (бунда </w:t>
      </w:r>
      <w:r w:rsidR="00445365">
        <w:rPr>
          <w:rFonts w:ascii="Times New Roman" w:hAnsi="Times New Roman"/>
          <w:bCs/>
          <w:sz w:val="28"/>
          <w:szCs w:val="28"/>
          <w:lang w:val="uz-Cyrl-UZ"/>
        </w:rPr>
        <w:t>СЖБАТ</w:t>
      </w:r>
      <w:r w:rsidR="009E3834" w:rsidRPr="009524D7">
        <w:rPr>
          <w:rFonts w:ascii="Times New Roman" w:hAnsi="Times New Roman"/>
          <w:bCs/>
          <w:sz w:val="28"/>
          <w:szCs w:val="28"/>
          <w:lang w:val="uz-Cyrl-UZ"/>
        </w:rPr>
        <w:t>дан фойдаланиш кўникмаларини ўргатиш бўйича республика тренерлар</w:t>
      </w:r>
      <w:r w:rsidR="00035D4E">
        <w:rPr>
          <w:rFonts w:ascii="Times New Roman" w:hAnsi="Times New Roman"/>
          <w:bCs/>
          <w:sz w:val="28"/>
          <w:szCs w:val="28"/>
          <w:lang w:val="uz-Cyrl-UZ"/>
        </w:rPr>
        <w:t>и</w:t>
      </w:r>
      <w:r w:rsidR="009E3834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 ва юқори малакали экспертлари </w:t>
      </w:r>
      <w:r w:rsidR="009E3834" w:rsidRPr="00445365">
        <w:rPr>
          <w:rFonts w:ascii="Times New Roman" w:hAnsi="Times New Roman"/>
          <w:bCs/>
          <w:spacing w:val="-4"/>
          <w:sz w:val="28"/>
          <w:szCs w:val="28"/>
          <w:lang w:val="uz-Cyrl-UZ"/>
        </w:rPr>
        <w:t>мустасно)</w:t>
      </w:r>
      <w:r w:rsidRPr="00445365">
        <w:rPr>
          <w:rFonts w:ascii="Times New Roman" w:hAnsi="Times New Roman"/>
          <w:bCs/>
          <w:spacing w:val="-4"/>
          <w:sz w:val="28"/>
          <w:szCs w:val="28"/>
          <w:lang w:val="uz-Cyrl-UZ"/>
        </w:rPr>
        <w:t xml:space="preserve"> </w:t>
      </w:r>
      <w:r w:rsidR="00445365" w:rsidRPr="00445365">
        <w:rPr>
          <w:rFonts w:ascii="Times New Roman" w:hAnsi="Times New Roman"/>
          <w:bCs/>
          <w:spacing w:val="-4"/>
          <w:sz w:val="28"/>
          <w:szCs w:val="28"/>
          <w:lang w:val="uz-Cyrl-UZ"/>
        </w:rPr>
        <w:t>МСК</w:t>
      </w:r>
      <w:r w:rsidRPr="00445365">
        <w:rPr>
          <w:rFonts w:ascii="Times New Roman" w:hAnsi="Times New Roman"/>
          <w:bCs/>
          <w:spacing w:val="-4"/>
          <w:sz w:val="28"/>
          <w:szCs w:val="28"/>
          <w:lang w:val="uz-Cyrl-UZ"/>
        </w:rPr>
        <w:t xml:space="preserve"> билан тузилган </w:t>
      </w:r>
      <w:r w:rsidR="009D223A" w:rsidRPr="00445365">
        <w:rPr>
          <w:rFonts w:ascii="Times New Roman" w:hAnsi="Times New Roman"/>
          <w:bCs/>
          <w:spacing w:val="-4"/>
          <w:sz w:val="28"/>
          <w:szCs w:val="28"/>
          <w:lang w:val="uz-Cyrl-UZ"/>
        </w:rPr>
        <w:t xml:space="preserve">фуқаролик-ҳуқуқий тусдаги </w:t>
      </w:r>
      <w:r w:rsidRPr="00445365">
        <w:rPr>
          <w:rFonts w:ascii="Times New Roman" w:hAnsi="Times New Roman"/>
          <w:bCs/>
          <w:spacing w:val="-4"/>
          <w:sz w:val="28"/>
          <w:szCs w:val="28"/>
          <w:lang w:val="uz-Cyrl-UZ"/>
        </w:rPr>
        <w:t>шартномага асосан;</w:t>
      </w:r>
    </w:p>
    <w:p w14:paraId="53391F28" w14:textId="0FB03EEF" w:rsidR="00255FD8" w:rsidRPr="009524D7" w:rsidRDefault="004A4198" w:rsidP="005751B8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9524D7">
        <w:rPr>
          <w:rFonts w:ascii="Times New Roman" w:hAnsi="Times New Roman"/>
          <w:bCs/>
          <w:sz w:val="28"/>
          <w:szCs w:val="28"/>
          <w:lang w:val="uz-Cyrl-UZ"/>
        </w:rPr>
        <w:t>ҳудудий тренерларга</w:t>
      </w:r>
      <w:r w:rsidR="009D223A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, шу жумладан </w:t>
      </w:r>
      <w:r w:rsidR="00445365">
        <w:rPr>
          <w:rFonts w:ascii="Times New Roman" w:hAnsi="Times New Roman"/>
          <w:bCs/>
          <w:sz w:val="28"/>
          <w:szCs w:val="28"/>
          <w:lang w:val="uz-Cyrl-UZ"/>
        </w:rPr>
        <w:t>СЖБАТ</w:t>
      </w:r>
      <w:r w:rsidR="009D223A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дан фойдаланиш кўникмаларини ўргатиш бўйича ҳудудий тренерларга </w:t>
      </w:r>
      <w:r w:rsidRPr="009524D7">
        <w:rPr>
          <w:rFonts w:ascii="Times New Roman" w:hAnsi="Times New Roman"/>
          <w:bCs/>
          <w:sz w:val="28"/>
          <w:szCs w:val="28"/>
          <w:lang w:val="uz-Cyrl-UZ"/>
        </w:rPr>
        <w:t>–</w:t>
      </w:r>
      <w:r w:rsidR="009D223A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9524D7">
        <w:rPr>
          <w:rFonts w:ascii="Times New Roman" w:hAnsi="Times New Roman"/>
          <w:bCs/>
          <w:sz w:val="28"/>
          <w:szCs w:val="28"/>
          <w:lang w:val="uz-Cyrl-UZ"/>
        </w:rPr>
        <w:t>округ</w:t>
      </w:r>
      <w:r w:rsidR="009D223A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 сайлов</w:t>
      </w:r>
      <w:r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 комиссияси билан тузилган </w:t>
      </w:r>
      <w:r w:rsidR="009D223A" w:rsidRPr="009524D7">
        <w:rPr>
          <w:rFonts w:ascii="Times New Roman" w:hAnsi="Times New Roman"/>
          <w:bCs/>
          <w:sz w:val="28"/>
          <w:szCs w:val="28"/>
          <w:lang w:val="uz-Cyrl-UZ"/>
        </w:rPr>
        <w:t xml:space="preserve">фуқаролик-ҳуқуқий тусдаги </w:t>
      </w:r>
      <w:r w:rsidRPr="009524D7">
        <w:rPr>
          <w:rFonts w:ascii="Times New Roman" w:hAnsi="Times New Roman"/>
          <w:bCs/>
          <w:sz w:val="28"/>
          <w:szCs w:val="28"/>
          <w:lang w:val="uz-Cyrl-UZ"/>
        </w:rPr>
        <w:t>шартномага асосан.</w:t>
      </w:r>
    </w:p>
    <w:sectPr w:rsidR="00255FD8" w:rsidRPr="009524D7" w:rsidSect="0030493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7E97A" w14:textId="77777777" w:rsidR="00080AB4" w:rsidRDefault="00080AB4" w:rsidP="0030493B">
      <w:pPr>
        <w:spacing w:after="0" w:line="240" w:lineRule="auto"/>
      </w:pPr>
      <w:r>
        <w:separator/>
      </w:r>
    </w:p>
  </w:endnote>
  <w:endnote w:type="continuationSeparator" w:id="0">
    <w:p w14:paraId="1833A2EF" w14:textId="77777777" w:rsidR="00080AB4" w:rsidRDefault="00080AB4" w:rsidP="0030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99E03" w14:textId="77777777" w:rsidR="00080AB4" w:rsidRDefault="00080AB4" w:rsidP="0030493B">
      <w:pPr>
        <w:spacing w:after="0" w:line="240" w:lineRule="auto"/>
      </w:pPr>
      <w:r>
        <w:separator/>
      </w:r>
    </w:p>
  </w:footnote>
  <w:footnote w:type="continuationSeparator" w:id="0">
    <w:p w14:paraId="50AAD237" w14:textId="77777777" w:rsidR="00080AB4" w:rsidRDefault="00080AB4" w:rsidP="0030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313088"/>
      <w:docPartObj>
        <w:docPartGallery w:val="Page Numbers (Top of Page)"/>
        <w:docPartUnique/>
      </w:docPartObj>
    </w:sdtPr>
    <w:sdtEndPr/>
    <w:sdtContent>
      <w:p w14:paraId="0EFB24FB" w14:textId="7EC485E0" w:rsidR="0030493B" w:rsidRDefault="003049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84D">
          <w:rPr>
            <w:noProof/>
          </w:rPr>
          <w:t>6</w:t>
        </w:r>
        <w:r>
          <w:fldChar w:fldCharType="end"/>
        </w:r>
      </w:p>
    </w:sdtContent>
  </w:sdt>
  <w:p w14:paraId="53C67165" w14:textId="77777777" w:rsidR="0030493B" w:rsidRDefault="003049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AC"/>
    <w:rsid w:val="00002C2B"/>
    <w:rsid w:val="000031E1"/>
    <w:rsid w:val="00013BFB"/>
    <w:rsid w:val="0001576D"/>
    <w:rsid w:val="00017A5A"/>
    <w:rsid w:val="000243B5"/>
    <w:rsid w:val="00035001"/>
    <w:rsid w:val="00035D4E"/>
    <w:rsid w:val="00042075"/>
    <w:rsid w:val="000507CA"/>
    <w:rsid w:val="00053E0C"/>
    <w:rsid w:val="000663D5"/>
    <w:rsid w:val="0007217E"/>
    <w:rsid w:val="00073AF7"/>
    <w:rsid w:val="0007453A"/>
    <w:rsid w:val="00080AB4"/>
    <w:rsid w:val="000850B2"/>
    <w:rsid w:val="00085863"/>
    <w:rsid w:val="000B7A66"/>
    <w:rsid w:val="000C0163"/>
    <w:rsid w:val="000C0738"/>
    <w:rsid w:val="000C4FF3"/>
    <w:rsid w:val="000E386A"/>
    <w:rsid w:val="000E4913"/>
    <w:rsid w:val="00100DAC"/>
    <w:rsid w:val="001164FE"/>
    <w:rsid w:val="0012328A"/>
    <w:rsid w:val="00124912"/>
    <w:rsid w:val="00125B2D"/>
    <w:rsid w:val="00131846"/>
    <w:rsid w:val="0014032E"/>
    <w:rsid w:val="00153592"/>
    <w:rsid w:val="001727F2"/>
    <w:rsid w:val="00186AD2"/>
    <w:rsid w:val="001939DA"/>
    <w:rsid w:val="001A55C0"/>
    <w:rsid w:val="001D3547"/>
    <w:rsid w:val="00214BB4"/>
    <w:rsid w:val="00215C05"/>
    <w:rsid w:val="00224259"/>
    <w:rsid w:val="002242FE"/>
    <w:rsid w:val="00236112"/>
    <w:rsid w:val="00243112"/>
    <w:rsid w:val="00246A34"/>
    <w:rsid w:val="00255FD8"/>
    <w:rsid w:val="002963A7"/>
    <w:rsid w:val="002A4992"/>
    <w:rsid w:val="002C0B75"/>
    <w:rsid w:val="002C6168"/>
    <w:rsid w:val="002F4ABD"/>
    <w:rsid w:val="00304810"/>
    <w:rsid w:val="0030493B"/>
    <w:rsid w:val="00324B04"/>
    <w:rsid w:val="00356346"/>
    <w:rsid w:val="003712F5"/>
    <w:rsid w:val="00375E91"/>
    <w:rsid w:val="0039121A"/>
    <w:rsid w:val="00394233"/>
    <w:rsid w:val="003A7955"/>
    <w:rsid w:val="003B71E3"/>
    <w:rsid w:val="003C2C1E"/>
    <w:rsid w:val="003E797D"/>
    <w:rsid w:val="003F215C"/>
    <w:rsid w:val="003F747F"/>
    <w:rsid w:val="003F79B4"/>
    <w:rsid w:val="00401558"/>
    <w:rsid w:val="00423132"/>
    <w:rsid w:val="00432062"/>
    <w:rsid w:val="00445365"/>
    <w:rsid w:val="0045440E"/>
    <w:rsid w:val="00455A46"/>
    <w:rsid w:val="0046606C"/>
    <w:rsid w:val="004758E6"/>
    <w:rsid w:val="00475953"/>
    <w:rsid w:val="00481952"/>
    <w:rsid w:val="004820B7"/>
    <w:rsid w:val="00487885"/>
    <w:rsid w:val="004A4198"/>
    <w:rsid w:val="004A7D96"/>
    <w:rsid w:val="004B352D"/>
    <w:rsid w:val="004B46D4"/>
    <w:rsid w:val="004B4DBE"/>
    <w:rsid w:val="004B5E9B"/>
    <w:rsid w:val="004B6A4C"/>
    <w:rsid w:val="004D0991"/>
    <w:rsid w:val="004E5C08"/>
    <w:rsid w:val="004F4015"/>
    <w:rsid w:val="005329EF"/>
    <w:rsid w:val="00570CA2"/>
    <w:rsid w:val="005751B8"/>
    <w:rsid w:val="00577372"/>
    <w:rsid w:val="005C61EE"/>
    <w:rsid w:val="005D17A4"/>
    <w:rsid w:val="005E77A2"/>
    <w:rsid w:val="005F6B48"/>
    <w:rsid w:val="0060443B"/>
    <w:rsid w:val="00612864"/>
    <w:rsid w:val="006134E5"/>
    <w:rsid w:val="006149E5"/>
    <w:rsid w:val="00622C6F"/>
    <w:rsid w:val="006326FD"/>
    <w:rsid w:val="00663D82"/>
    <w:rsid w:val="006660FE"/>
    <w:rsid w:val="00682474"/>
    <w:rsid w:val="00683FFD"/>
    <w:rsid w:val="006901BB"/>
    <w:rsid w:val="006A5369"/>
    <w:rsid w:val="006A7754"/>
    <w:rsid w:val="006D3DBF"/>
    <w:rsid w:val="006E3854"/>
    <w:rsid w:val="006F0A86"/>
    <w:rsid w:val="0070195E"/>
    <w:rsid w:val="007049F4"/>
    <w:rsid w:val="007136DA"/>
    <w:rsid w:val="0071444B"/>
    <w:rsid w:val="00722A30"/>
    <w:rsid w:val="00751865"/>
    <w:rsid w:val="007718CB"/>
    <w:rsid w:val="007752A7"/>
    <w:rsid w:val="00782112"/>
    <w:rsid w:val="007A1FA1"/>
    <w:rsid w:val="007A3E88"/>
    <w:rsid w:val="007B0F82"/>
    <w:rsid w:val="007C3DD2"/>
    <w:rsid w:val="007C71ED"/>
    <w:rsid w:val="007D12CA"/>
    <w:rsid w:val="007E7F53"/>
    <w:rsid w:val="007F241B"/>
    <w:rsid w:val="008037C4"/>
    <w:rsid w:val="008224F7"/>
    <w:rsid w:val="00823E99"/>
    <w:rsid w:val="00825456"/>
    <w:rsid w:val="0082611B"/>
    <w:rsid w:val="00854D7D"/>
    <w:rsid w:val="00855220"/>
    <w:rsid w:val="008564AB"/>
    <w:rsid w:val="00875FA7"/>
    <w:rsid w:val="00877FA5"/>
    <w:rsid w:val="0088307F"/>
    <w:rsid w:val="00894C19"/>
    <w:rsid w:val="0089799A"/>
    <w:rsid w:val="008A02CB"/>
    <w:rsid w:val="008B0FD6"/>
    <w:rsid w:val="008B28D2"/>
    <w:rsid w:val="008B2C98"/>
    <w:rsid w:val="008C1763"/>
    <w:rsid w:val="008C4CB1"/>
    <w:rsid w:val="008D5C17"/>
    <w:rsid w:val="008E1A6F"/>
    <w:rsid w:val="008E2ADD"/>
    <w:rsid w:val="0091605E"/>
    <w:rsid w:val="009171D0"/>
    <w:rsid w:val="009524D7"/>
    <w:rsid w:val="00963624"/>
    <w:rsid w:val="009654CC"/>
    <w:rsid w:val="00971740"/>
    <w:rsid w:val="009D1994"/>
    <w:rsid w:val="009D223A"/>
    <w:rsid w:val="009E2AB4"/>
    <w:rsid w:val="009E3834"/>
    <w:rsid w:val="009E7547"/>
    <w:rsid w:val="009F5474"/>
    <w:rsid w:val="00A43C31"/>
    <w:rsid w:val="00A54F97"/>
    <w:rsid w:val="00A61CA2"/>
    <w:rsid w:val="00A81328"/>
    <w:rsid w:val="00AB2B87"/>
    <w:rsid w:val="00AC013A"/>
    <w:rsid w:val="00AC2912"/>
    <w:rsid w:val="00AC3FC6"/>
    <w:rsid w:val="00AE1FCA"/>
    <w:rsid w:val="00AE61E3"/>
    <w:rsid w:val="00AF7973"/>
    <w:rsid w:val="00B01BA1"/>
    <w:rsid w:val="00B057AD"/>
    <w:rsid w:val="00B15263"/>
    <w:rsid w:val="00B65E48"/>
    <w:rsid w:val="00B6735E"/>
    <w:rsid w:val="00B847AA"/>
    <w:rsid w:val="00B97197"/>
    <w:rsid w:val="00BA1B62"/>
    <w:rsid w:val="00BA78E5"/>
    <w:rsid w:val="00BB5867"/>
    <w:rsid w:val="00BC30EA"/>
    <w:rsid w:val="00BC5F10"/>
    <w:rsid w:val="00BF1360"/>
    <w:rsid w:val="00C056BB"/>
    <w:rsid w:val="00C14091"/>
    <w:rsid w:val="00C22172"/>
    <w:rsid w:val="00C3018C"/>
    <w:rsid w:val="00C5598C"/>
    <w:rsid w:val="00C61F9F"/>
    <w:rsid w:val="00CB5A22"/>
    <w:rsid w:val="00CD11AC"/>
    <w:rsid w:val="00CD484D"/>
    <w:rsid w:val="00CF4B3D"/>
    <w:rsid w:val="00D26C3D"/>
    <w:rsid w:val="00D428DD"/>
    <w:rsid w:val="00D5271D"/>
    <w:rsid w:val="00D52C85"/>
    <w:rsid w:val="00D614F7"/>
    <w:rsid w:val="00D66EC9"/>
    <w:rsid w:val="00D75C70"/>
    <w:rsid w:val="00D75FB2"/>
    <w:rsid w:val="00D84B11"/>
    <w:rsid w:val="00DA0458"/>
    <w:rsid w:val="00DA478D"/>
    <w:rsid w:val="00DD6DFA"/>
    <w:rsid w:val="00DE4BBD"/>
    <w:rsid w:val="00DF0FD7"/>
    <w:rsid w:val="00DF4B28"/>
    <w:rsid w:val="00E711DF"/>
    <w:rsid w:val="00E74880"/>
    <w:rsid w:val="00EA1589"/>
    <w:rsid w:val="00EA2704"/>
    <w:rsid w:val="00EC69F1"/>
    <w:rsid w:val="00EE2C61"/>
    <w:rsid w:val="00EF152C"/>
    <w:rsid w:val="00EF77E5"/>
    <w:rsid w:val="00F0177E"/>
    <w:rsid w:val="00F40243"/>
    <w:rsid w:val="00F50EF8"/>
    <w:rsid w:val="00F547F8"/>
    <w:rsid w:val="00F76E31"/>
    <w:rsid w:val="00F8152B"/>
    <w:rsid w:val="00F910E1"/>
    <w:rsid w:val="00FA027C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6046"/>
  <w15:chartTrackingRefBased/>
  <w15:docId w15:val="{BA7B0FEB-956D-4EA3-979C-812B8169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1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0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93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0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93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4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48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1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Муниса Ш. Шоюсупова</cp:lastModifiedBy>
  <cp:revision>32</cp:revision>
  <cp:lastPrinted>2023-05-19T10:59:00Z</cp:lastPrinted>
  <dcterms:created xsi:type="dcterms:W3CDTF">2023-05-16T06:30:00Z</dcterms:created>
  <dcterms:modified xsi:type="dcterms:W3CDTF">2023-05-19T11:00:00Z</dcterms:modified>
</cp:coreProperties>
</file>